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</w:t>
      </w:r>
      <w:r w:rsidR="008A7AC0">
        <w:rPr>
          <w:rFonts w:ascii="Times New Roman" w:hAnsi="Times New Roman"/>
          <w:sz w:val="24"/>
          <w:szCs w:val="24"/>
        </w:rPr>
        <w:t xml:space="preserve">Dom zdravlja Koprivničko-križevačke županije </w:t>
      </w:r>
      <w:r w:rsidRPr="00C4724F"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 w:rsidRPr="00C4724F">
        <w:rPr>
          <w:rFonts w:ascii="Times New Roman" w:hAnsi="Times New Roman"/>
          <w:sz w:val="24"/>
          <w:szCs w:val="24"/>
        </w:rPr>
        <w:t>Hanžeković</w:t>
      </w:r>
      <w:proofErr w:type="spellEnd"/>
      <w:r w:rsidRPr="00C47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edukacije zaposlenika Doma zdravlja Koprivničko-križevačke županije prihvaća se donacija Roche d.o.o., Zagreb, Ulica grada Vukovara 269A u iznosu 2.960,00 kuna.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kotizacija u iznosu 1.200,00 kuna  i smještaj u iznosu 1.760 kuna za zaposlenika Nino </w:t>
      </w:r>
      <w:proofErr w:type="spellStart"/>
      <w:r>
        <w:rPr>
          <w:rFonts w:ascii="Times New Roman" w:hAnsi="Times New Roman"/>
          <w:sz w:val="24"/>
          <w:szCs w:val="24"/>
        </w:rPr>
        <w:t>Ivanuša</w:t>
      </w:r>
      <w:proofErr w:type="spellEnd"/>
      <w:r>
        <w:rPr>
          <w:rFonts w:ascii="Times New Roman" w:hAnsi="Times New Roman"/>
          <w:sz w:val="24"/>
          <w:szCs w:val="24"/>
        </w:rPr>
        <w:t xml:space="preserve"> temeljem računa za 5. Kongres „Specijalističko usavršavanje - budućnost sestrinstva i zdravstvene zaštite“.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2137-88-4362</w:t>
      </w:r>
      <w:r w:rsidR="008A7AC0">
        <w:rPr>
          <w:rFonts w:ascii="Times New Roman" w:hAnsi="Times New Roman"/>
          <w:sz w:val="24"/>
          <w:szCs w:val="24"/>
        </w:rPr>
        <w:t>/22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 25. listopada 2022. godina</w:t>
      </w:r>
      <w:bookmarkStart w:id="0" w:name="_GoBack"/>
      <w:bookmarkEnd w:id="0"/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0D758A" w:rsidRPr="00C4724F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Hanže</w:t>
      </w:r>
      <w:r w:rsidR="008A7AC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758A" w:rsidRDefault="000D758A" w:rsidP="000D75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58A" w:rsidRDefault="000D758A" w:rsidP="000D75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58A" w:rsidRDefault="000D758A" w:rsidP="000D758A"/>
    <w:p w:rsidR="004756E0" w:rsidRDefault="008A7AC0"/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8A"/>
    <w:rsid w:val="000D758A"/>
    <w:rsid w:val="003A636D"/>
    <w:rsid w:val="008A7AC0"/>
    <w:rsid w:val="00B56D6E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A7FE-D51A-49A9-A0F6-418DF456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8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2023-01-11T07:29:00Z</dcterms:created>
  <dcterms:modified xsi:type="dcterms:W3CDTF">2023-01-11T07:29:00Z</dcterms:modified>
</cp:coreProperties>
</file>