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613C" w14:textId="77777777" w:rsidR="00225D67" w:rsidRPr="00764C0B" w:rsidRDefault="00225D67" w:rsidP="001440BB">
      <w:pPr>
        <w:rPr>
          <w:rFonts w:ascii="Arial" w:hAnsi="Arial" w:cs="Arial"/>
          <w:b/>
          <w:bCs/>
          <w:szCs w:val="24"/>
        </w:rPr>
      </w:pPr>
      <w:r w:rsidRPr="00764C0B">
        <w:rPr>
          <w:rFonts w:ascii="Arial" w:hAnsi="Arial" w:cs="Arial"/>
          <w:b/>
          <w:bCs/>
          <w:szCs w:val="24"/>
        </w:rPr>
        <w:t>DOM ZDRAVLJA</w:t>
      </w:r>
    </w:p>
    <w:p w14:paraId="4396037A" w14:textId="77777777" w:rsidR="00225D67" w:rsidRPr="00176178" w:rsidRDefault="00225D67" w:rsidP="001440BB">
      <w:pPr>
        <w:rPr>
          <w:rFonts w:ascii="Arial" w:hAnsi="Arial" w:cs="Arial"/>
          <w:szCs w:val="24"/>
        </w:rPr>
      </w:pPr>
      <w:r w:rsidRPr="00764C0B">
        <w:rPr>
          <w:rFonts w:ascii="Arial" w:hAnsi="Arial" w:cs="Arial"/>
          <w:b/>
          <w:bCs/>
          <w:szCs w:val="24"/>
        </w:rPr>
        <w:t>KOPRIVNIČKO-KRIŽEVAČKE ŽUPANIJE</w:t>
      </w:r>
      <w:r w:rsidRPr="00176178">
        <w:rPr>
          <w:rFonts w:ascii="Arial" w:hAnsi="Arial" w:cs="Arial"/>
          <w:szCs w:val="24"/>
        </w:rPr>
        <w:t xml:space="preserve">                                   </w:t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6D104080" w14:textId="77777777" w:rsidR="00225D67" w:rsidRPr="00176178" w:rsidRDefault="00225D67" w:rsidP="001440BB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TRG DR</w:t>
      </w:r>
      <w:r w:rsidR="000A769B" w:rsidRPr="00176178">
        <w:rPr>
          <w:rFonts w:ascii="Arial" w:hAnsi="Arial" w:cs="Arial"/>
          <w:szCs w:val="24"/>
        </w:rPr>
        <w:t>.</w:t>
      </w:r>
      <w:r w:rsidRPr="00176178">
        <w:rPr>
          <w:rFonts w:ascii="Arial" w:hAnsi="Arial" w:cs="Arial"/>
          <w:szCs w:val="24"/>
        </w:rPr>
        <w:t xml:space="preserve"> T</w:t>
      </w:r>
      <w:r w:rsidR="000A769B" w:rsidRPr="00176178">
        <w:rPr>
          <w:rFonts w:ascii="Arial" w:hAnsi="Arial" w:cs="Arial"/>
          <w:szCs w:val="24"/>
        </w:rPr>
        <w:t>OMISLAVA</w:t>
      </w:r>
      <w:r w:rsidRPr="00176178">
        <w:rPr>
          <w:rFonts w:ascii="Arial" w:hAnsi="Arial" w:cs="Arial"/>
          <w:szCs w:val="24"/>
        </w:rPr>
        <w:t xml:space="preserve"> BARDEKA 10                                                       </w:t>
      </w:r>
      <w:r w:rsidR="000A769B" w:rsidRPr="00176178">
        <w:rPr>
          <w:rFonts w:ascii="Arial" w:hAnsi="Arial" w:cs="Arial"/>
          <w:szCs w:val="24"/>
        </w:rPr>
        <w:tab/>
      </w:r>
    </w:p>
    <w:p w14:paraId="23875EE5" w14:textId="77777777" w:rsidR="00225D67" w:rsidRPr="00176178" w:rsidRDefault="00A26A4A" w:rsidP="001440BB">
      <w:pPr>
        <w:ind w:right="-360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48</w:t>
      </w:r>
      <w:r w:rsidR="00225D67" w:rsidRPr="00176178">
        <w:rPr>
          <w:rFonts w:ascii="Arial" w:hAnsi="Arial" w:cs="Arial"/>
          <w:szCs w:val="24"/>
        </w:rPr>
        <w:t xml:space="preserve">000 KOPRIVNICA       </w:t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</w:p>
    <w:p w14:paraId="1B503C5A" w14:textId="728EFAB9" w:rsidR="00225D67" w:rsidRPr="00176178" w:rsidRDefault="00225D67" w:rsidP="001440BB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4CC4EA55" w14:textId="113F4F26" w:rsidR="00E1651A" w:rsidRPr="00176178" w:rsidRDefault="00E1651A" w:rsidP="001440BB">
      <w:pPr>
        <w:rPr>
          <w:rFonts w:ascii="Arial" w:hAnsi="Arial" w:cs="Arial"/>
          <w:szCs w:val="24"/>
        </w:rPr>
      </w:pPr>
    </w:p>
    <w:p w14:paraId="7D1B5C41" w14:textId="7A85EA17" w:rsidR="006259AA" w:rsidRDefault="000865BB" w:rsidP="001440B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OBRAZLOŽENJE</w:t>
      </w:r>
    </w:p>
    <w:p w14:paraId="1DAF2120" w14:textId="1457B799" w:rsidR="00E86C22" w:rsidRPr="00E22BE7" w:rsidRDefault="00E34F32" w:rsidP="001440B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="00E22BE7" w:rsidRPr="00E22BE7">
        <w:rPr>
          <w:rFonts w:ascii="Arial" w:hAnsi="Arial" w:cs="Arial"/>
          <w:b/>
          <w:szCs w:val="24"/>
        </w:rPr>
        <w:t>I.</w:t>
      </w:r>
      <w:r w:rsidR="00E22BE7">
        <w:rPr>
          <w:rFonts w:ascii="Arial" w:hAnsi="Arial" w:cs="Arial"/>
          <w:b/>
          <w:szCs w:val="24"/>
        </w:rPr>
        <w:t xml:space="preserve"> </w:t>
      </w:r>
      <w:r w:rsidR="00E22BE7" w:rsidRPr="00E22BE7">
        <w:rPr>
          <w:rFonts w:ascii="Arial" w:hAnsi="Arial" w:cs="Arial"/>
          <w:b/>
          <w:szCs w:val="24"/>
        </w:rPr>
        <w:t xml:space="preserve">Izmjena i dopuna </w:t>
      </w:r>
      <w:r w:rsidR="00E86C22" w:rsidRPr="00E22BE7">
        <w:rPr>
          <w:rFonts w:ascii="Arial" w:hAnsi="Arial" w:cs="Arial"/>
          <w:b/>
          <w:szCs w:val="24"/>
        </w:rPr>
        <w:t>Financijskog plana</w:t>
      </w:r>
    </w:p>
    <w:p w14:paraId="629697AC" w14:textId="7E7264AB" w:rsidR="00E968AA" w:rsidRPr="000865BB" w:rsidRDefault="00D2702F" w:rsidP="001440BB">
      <w:pPr>
        <w:jc w:val="center"/>
        <w:rPr>
          <w:rFonts w:ascii="Arial" w:hAnsi="Arial" w:cs="Arial"/>
          <w:b/>
          <w:szCs w:val="24"/>
        </w:rPr>
      </w:pPr>
      <w:r w:rsidRPr="000865BB">
        <w:rPr>
          <w:rFonts w:ascii="Arial" w:hAnsi="Arial" w:cs="Arial"/>
          <w:b/>
          <w:szCs w:val="24"/>
        </w:rPr>
        <w:t xml:space="preserve">Doma zdravlja </w:t>
      </w:r>
      <w:r w:rsidR="00E86C22" w:rsidRPr="000865BB">
        <w:rPr>
          <w:rFonts w:ascii="Arial" w:hAnsi="Arial" w:cs="Arial"/>
          <w:b/>
          <w:szCs w:val="24"/>
        </w:rPr>
        <w:t>Koprivničko-križevačke županije</w:t>
      </w:r>
    </w:p>
    <w:p w14:paraId="46459386" w14:textId="3D6B0EE8" w:rsidR="00B12899" w:rsidRDefault="00E86C22" w:rsidP="001440BB">
      <w:pPr>
        <w:jc w:val="center"/>
        <w:rPr>
          <w:rFonts w:ascii="Arial" w:hAnsi="Arial" w:cs="Arial"/>
          <w:b/>
          <w:szCs w:val="24"/>
        </w:rPr>
      </w:pPr>
      <w:r w:rsidRPr="000865BB">
        <w:rPr>
          <w:rFonts w:ascii="Arial" w:hAnsi="Arial" w:cs="Arial"/>
          <w:b/>
          <w:szCs w:val="24"/>
        </w:rPr>
        <w:t xml:space="preserve">za </w:t>
      </w:r>
      <w:r w:rsidR="002E1306" w:rsidRPr="000865BB">
        <w:rPr>
          <w:rFonts w:ascii="Arial" w:hAnsi="Arial" w:cs="Arial"/>
          <w:b/>
          <w:szCs w:val="24"/>
        </w:rPr>
        <w:t>202</w:t>
      </w:r>
      <w:r w:rsidR="00D06CB7">
        <w:rPr>
          <w:rFonts w:ascii="Arial" w:hAnsi="Arial" w:cs="Arial"/>
          <w:b/>
          <w:szCs w:val="24"/>
        </w:rPr>
        <w:t>3</w:t>
      </w:r>
      <w:r w:rsidR="00D0104F" w:rsidRPr="000865BB">
        <w:rPr>
          <w:rFonts w:ascii="Arial" w:hAnsi="Arial" w:cs="Arial"/>
          <w:b/>
          <w:szCs w:val="24"/>
        </w:rPr>
        <w:t>. godinu</w:t>
      </w:r>
      <w:r w:rsidR="00B350E3">
        <w:rPr>
          <w:rFonts w:ascii="Arial" w:hAnsi="Arial" w:cs="Arial"/>
          <w:b/>
          <w:szCs w:val="24"/>
        </w:rPr>
        <w:t xml:space="preserve"> i projekcija za 2024. i 2025. godinu</w:t>
      </w:r>
    </w:p>
    <w:p w14:paraId="0D43D483" w14:textId="77777777" w:rsidR="00627285" w:rsidRPr="00627285" w:rsidRDefault="00627285" w:rsidP="00627285">
      <w:pPr>
        <w:jc w:val="both"/>
        <w:rPr>
          <w:rFonts w:ascii="Arial" w:hAnsi="Arial" w:cs="Arial"/>
          <w:bCs/>
          <w:szCs w:val="24"/>
        </w:rPr>
      </w:pPr>
    </w:p>
    <w:p w14:paraId="63AAC5C0" w14:textId="77777777" w:rsidR="00627285" w:rsidRDefault="00627285" w:rsidP="00627285">
      <w:pPr>
        <w:jc w:val="both"/>
        <w:rPr>
          <w:rFonts w:ascii="Arial" w:hAnsi="Arial" w:cs="Arial"/>
          <w:bCs/>
          <w:szCs w:val="24"/>
        </w:rPr>
      </w:pPr>
    </w:p>
    <w:p w14:paraId="6F5F2E3F" w14:textId="311CD313" w:rsidR="00627285" w:rsidRPr="00627285" w:rsidRDefault="00627285" w:rsidP="00627285">
      <w:pPr>
        <w:ind w:firstLine="720"/>
        <w:jc w:val="both"/>
        <w:rPr>
          <w:rFonts w:ascii="Arial" w:hAnsi="Arial" w:cs="Arial"/>
          <w:bCs/>
          <w:szCs w:val="24"/>
        </w:rPr>
      </w:pPr>
      <w:bookmarkStart w:id="0" w:name="_Hlk151636990"/>
      <w:r w:rsidRPr="00627285">
        <w:rPr>
          <w:rFonts w:ascii="Arial" w:hAnsi="Arial" w:cs="Arial"/>
          <w:bCs/>
          <w:szCs w:val="24"/>
        </w:rPr>
        <w:t>Obrazloženje Financijskog plana Doma zdravlja Koprivničko-križevačke županije</w:t>
      </w:r>
      <w:r>
        <w:rPr>
          <w:rFonts w:ascii="Arial" w:hAnsi="Arial" w:cs="Arial"/>
          <w:bCs/>
          <w:szCs w:val="24"/>
        </w:rPr>
        <w:t xml:space="preserve"> za 2023. godinu sa projekcijama za 2024. i 2025. godinu </w:t>
      </w:r>
      <w:r w:rsidRPr="00627285">
        <w:rPr>
          <w:rFonts w:ascii="Arial" w:hAnsi="Arial" w:cs="Arial"/>
          <w:bCs/>
          <w:szCs w:val="24"/>
        </w:rPr>
        <w:t>URBROJ: 2137-88-4780/22</w:t>
      </w:r>
      <w:r w:rsidR="00B350E3">
        <w:rPr>
          <w:rFonts w:ascii="Arial" w:hAnsi="Arial" w:cs="Arial"/>
          <w:bCs/>
          <w:szCs w:val="24"/>
        </w:rPr>
        <w:t>.</w:t>
      </w:r>
      <w:r w:rsidRPr="00627285">
        <w:rPr>
          <w:rFonts w:ascii="Arial" w:hAnsi="Arial" w:cs="Arial"/>
          <w:bCs/>
          <w:szCs w:val="24"/>
        </w:rPr>
        <w:t xml:space="preserve"> od 30. studeni 2022. godine </w:t>
      </w:r>
      <w:r w:rsidR="00B350E3">
        <w:rPr>
          <w:rFonts w:ascii="Arial" w:hAnsi="Arial" w:cs="Arial"/>
          <w:bCs/>
          <w:szCs w:val="24"/>
        </w:rPr>
        <w:t xml:space="preserve">i I. Izmjena i dopuna </w:t>
      </w:r>
      <w:r w:rsidR="00B350E3" w:rsidRPr="00627285">
        <w:rPr>
          <w:rFonts w:ascii="Arial" w:hAnsi="Arial" w:cs="Arial"/>
          <w:bCs/>
          <w:szCs w:val="24"/>
        </w:rPr>
        <w:t>Financijskog plana Doma zdravlja Koprivničko-križevačke županije</w:t>
      </w:r>
      <w:r w:rsidR="00B350E3">
        <w:rPr>
          <w:rFonts w:ascii="Arial" w:hAnsi="Arial" w:cs="Arial"/>
          <w:bCs/>
          <w:szCs w:val="24"/>
        </w:rPr>
        <w:t xml:space="preserve"> za 2023. godinu sa projekcijama za 2024. i 2025. godinu </w:t>
      </w:r>
      <w:r w:rsidR="00B350E3" w:rsidRPr="00627285">
        <w:rPr>
          <w:rFonts w:ascii="Arial" w:hAnsi="Arial" w:cs="Arial"/>
          <w:bCs/>
          <w:szCs w:val="24"/>
        </w:rPr>
        <w:t>URBROJ: 2137-88-</w:t>
      </w:r>
      <w:r w:rsidR="00B350E3">
        <w:rPr>
          <w:rFonts w:ascii="Arial" w:hAnsi="Arial" w:cs="Arial"/>
          <w:bCs/>
          <w:szCs w:val="24"/>
        </w:rPr>
        <w:t>3145</w:t>
      </w:r>
      <w:r w:rsidR="00B350E3" w:rsidRPr="00627285">
        <w:rPr>
          <w:rFonts w:ascii="Arial" w:hAnsi="Arial" w:cs="Arial"/>
          <w:bCs/>
          <w:szCs w:val="24"/>
        </w:rPr>
        <w:t>/2</w:t>
      </w:r>
      <w:r w:rsidR="00B350E3">
        <w:rPr>
          <w:rFonts w:ascii="Arial" w:hAnsi="Arial" w:cs="Arial"/>
          <w:bCs/>
          <w:szCs w:val="24"/>
        </w:rPr>
        <w:t>3.</w:t>
      </w:r>
      <w:r w:rsidR="00B350E3" w:rsidRPr="00627285">
        <w:rPr>
          <w:rFonts w:ascii="Arial" w:hAnsi="Arial" w:cs="Arial"/>
          <w:bCs/>
          <w:szCs w:val="24"/>
        </w:rPr>
        <w:t xml:space="preserve"> od </w:t>
      </w:r>
      <w:r w:rsidR="00B350E3">
        <w:rPr>
          <w:rFonts w:ascii="Arial" w:hAnsi="Arial" w:cs="Arial"/>
          <w:bCs/>
          <w:szCs w:val="24"/>
        </w:rPr>
        <w:t>20</w:t>
      </w:r>
      <w:r w:rsidR="00B350E3" w:rsidRPr="00627285">
        <w:rPr>
          <w:rFonts w:ascii="Arial" w:hAnsi="Arial" w:cs="Arial"/>
          <w:bCs/>
          <w:szCs w:val="24"/>
        </w:rPr>
        <w:t>. s</w:t>
      </w:r>
      <w:r w:rsidR="00B350E3">
        <w:rPr>
          <w:rFonts w:ascii="Arial" w:hAnsi="Arial" w:cs="Arial"/>
          <w:bCs/>
          <w:szCs w:val="24"/>
        </w:rPr>
        <w:t>rpnja</w:t>
      </w:r>
      <w:r w:rsidR="00B350E3" w:rsidRPr="00627285">
        <w:rPr>
          <w:rFonts w:ascii="Arial" w:hAnsi="Arial" w:cs="Arial"/>
          <w:bCs/>
          <w:szCs w:val="24"/>
        </w:rPr>
        <w:t xml:space="preserve"> 202</w:t>
      </w:r>
      <w:r w:rsidR="00B350E3">
        <w:rPr>
          <w:rFonts w:ascii="Arial" w:hAnsi="Arial" w:cs="Arial"/>
          <w:bCs/>
          <w:szCs w:val="24"/>
        </w:rPr>
        <w:t>3</w:t>
      </w:r>
      <w:r w:rsidR="00B350E3" w:rsidRPr="00627285">
        <w:rPr>
          <w:rFonts w:ascii="Arial" w:hAnsi="Arial" w:cs="Arial"/>
          <w:bCs/>
          <w:szCs w:val="24"/>
        </w:rPr>
        <w:t xml:space="preserve">. godine </w:t>
      </w:r>
      <w:r w:rsidR="00E34F32">
        <w:rPr>
          <w:rFonts w:ascii="Arial" w:hAnsi="Arial" w:cs="Arial"/>
          <w:bCs/>
          <w:szCs w:val="24"/>
        </w:rPr>
        <w:t xml:space="preserve">mijenja se </w:t>
      </w:r>
      <w:r w:rsidRPr="00627285">
        <w:rPr>
          <w:rFonts w:ascii="Arial" w:hAnsi="Arial" w:cs="Arial"/>
          <w:bCs/>
          <w:szCs w:val="24"/>
        </w:rPr>
        <w:t>i glasi</w:t>
      </w:r>
      <w:bookmarkEnd w:id="0"/>
      <w:r w:rsidRPr="00627285">
        <w:rPr>
          <w:rFonts w:ascii="Arial" w:hAnsi="Arial" w:cs="Arial"/>
          <w:bCs/>
          <w:szCs w:val="24"/>
        </w:rPr>
        <w:t>:</w:t>
      </w:r>
    </w:p>
    <w:p w14:paraId="02F8445D" w14:textId="77777777" w:rsidR="000D47B8" w:rsidRDefault="000D47B8" w:rsidP="001440BB">
      <w:pPr>
        <w:jc w:val="both"/>
        <w:rPr>
          <w:rFonts w:ascii="Arial" w:hAnsi="Arial" w:cs="Arial"/>
          <w:b/>
          <w:szCs w:val="24"/>
        </w:rPr>
      </w:pPr>
    </w:p>
    <w:p w14:paraId="4476273C" w14:textId="0E5778E1" w:rsidR="002252DF" w:rsidRDefault="00627285" w:rsidP="001440B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„</w:t>
      </w:r>
      <w:r w:rsidR="00214777">
        <w:rPr>
          <w:rFonts w:ascii="Arial" w:hAnsi="Arial" w:cs="Arial"/>
          <w:b/>
          <w:szCs w:val="24"/>
        </w:rPr>
        <w:t>2</w:t>
      </w:r>
      <w:r w:rsidR="007F4ADD" w:rsidRPr="00AC555B">
        <w:rPr>
          <w:rFonts w:ascii="Arial" w:hAnsi="Arial" w:cs="Arial"/>
          <w:b/>
          <w:szCs w:val="24"/>
        </w:rPr>
        <w:t>. Prihodi i primici</w:t>
      </w:r>
      <w:r w:rsidR="002E1306" w:rsidRPr="00AC555B">
        <w:rPr>
          <w:rFonts w:ascii="Arial" w:hAnsi="Arial" w:cs="Arial"/>
          <w:b/>
          <w:szCs w:val="24"/>
        </w:rPr>
        <w:t xml:space="preserve"> u 202</w:t>
      </w:r>
      <w:r w:rsidR="00B65F32">
        <w:rPr>
          <w:rFonts w:ascii="Arial" w:hAnsi="Arial" w:cs="Arial"/>
          <w:b/>
          <w:szCs w:val="24"/>
        </w:rPr>
        <w:t>3</w:t>
      </w:r>
      <w:r w:rsidR="004E744D" w:rsidRPr="00AC555B">
        <w:rPr>
          <w:rFonts w:ascii="Arial" w:hAnsi="Arial" w:cs="Arial"/>
          <w:b/>
          <w:szCs w:val="24"/>
        </w:rPr>
        <w:t>. godini</w:t>
      </w:r>
    </w:p>
    <w:p w14:paraId="6576E47C" w14:textId="77777777" w:rsidR="001C487D" w:rsidRDefault="001C487D" w:rsidP="001440BB">
      <w:pPr>
        <w:ind w:hanging="284"/>
        <w:jc w:val="both"/>
        <w:rPr>
          <w:rFonts w:ascii="Arial" w:hAnsi="Arial" w:cs="Arial"/>
          <w:b/>
          <w:szCs w:val="24"/>
        </w:rPr>
      </w:pPr>
    </w:p>
    <w:p w14:paraId="47539CEE" w14:textId="096E21D7" w:rsidR="000C56DB" w:rsidRPr="00DC0A84" w:rsidRDefault="00214777" w:rsidP="001440BB">
      <w:pPr>
        <w:jc w:val="both"/>
        <w:rPr>
          <w:rFonts w:ascii="Arial" w:hAnsi="Arial" w:cs="Arial"/>
          <w:szCs w:val="24"/>
        </w:rPr>
      </w:pPr>
      <w:r w:rsidRPr="00DC0A84">
        <w:rPr>
          <w:rFonts w:ascii="Arial" w:hAnsi="Arial" w:cs="Arial"/>
          <w:b/>
          <w:szCs w:val="24"/>
        </w:rPr>
        <w:t>2</w:t>
      </w:r>
      <w:r w:rsidR="000C56DB" w:rsidRPr="00DC0A84">
        <w:rPr>
          <w:rFonts w:ascii="Arial" w:hAnsi="Arial" w:cs="Arial"/>
          <w:b/>
          <w:szCs w:val="24"/>
        </w:rPr>
        <w:t xml:space="preserve">.1. </w:t>
      </w:r>
      <w:r w:rsidR="00BF0428" w:rsidRPr="00DC0A84">
        <w:rPr>
          <w:rFonts w:ascii="Arial" w:hAnsi="Arial" w:cs="Arial"/>
          <w:szCs w:val="24"/>
        </w:rPr>
        <w:t>Prihodi i primici</w:t>
      </w:r>
      <w:r w:rsidR="000C56DB" w:rsidRPr="00DC0A84">
        <w:rPr>
          <w:rFonts w:ascii="Arial" w:hAnsi="Arial" w:cs="Arial"/>
          <w:szCs w:val="24"/>
        </w:rPr>
        <w:t xml:space="preserve"> </w:t>
      </w:r>
      <w:r w:rsidR="002E1306" w:rsidRPr="00DC0A84">
        <w:rPr>
          <w:rFonts w:ascii="Arial" w:hAnsi="Arial" w:cs="Arial"/>
          <w:szCs w:val="24"/>
        </w:rPr>
        <w:t>F</w:t>
      </w:r>
      <w:r w:rsidR="000C56DB" w:rsidRPr="00DC0A84">
        <w:rPr>
          <w:rFonts w:ascii="Arial" w:hAnsi="Arial" w:cs="Arial"/>
          <w:szCs w:val="24"/>
        </w:rPr>
        <w:t>inancijskog plana Doma zdravlja Kopriv</w:t>
      </w:r>
      <w:r w:rsidR="002E1306" w:rsidRPr="00DC0A84">
        <w:rPr>
          <w:rFonts w:ascii="Arial" w:hAnsi="Arial" w:cs="Arial"/>
          <w:szCs w:val="24"/>
        </w:rPr>
        <w:t>n</w:t>
      </w:r>
      <w:r w:rsidR="00426DB6" w:rsidRPr="00DC0A84">
        <w:rPr>
          <w:rFonts w:ascii="Arial" w:hAnsi="Arial" w:cs="Arial"/>
          <w:szCs w:val="24"/>
        </w:rPr>
        <w:t>ičko-križevačke županije za 202</w:t>
      </w:r>
      <w:r w:rsidR="00DC0A84" w:rsidRPr="00DC0A84">
        <w:rPr>
          <w:rFonts w:ascii="Arial" w:hAnsi="Arial" w:cs="Arial"/>
          <w:szCs w:val="24"/>
        </w:rPr>
        <w:t>3</w:t>
      </w:r>
      <w:r w:rsidR="000C56DB" w:rsidRPr="00DC0A84">
        <w:rPr>
          <w:rFonts w:ascii="Arial" w:hAnsi="Arial" w:cs="Arial"/>
          <w:szCs w:val="24"/>
        </w:rPr>
        <w:t xml:space="preserve">. </w:t>
      </w:r>
      <w:r w:rsidR="00426DB6" w:rsidRPr="00DC0A84">
        <w:rPr>
          <w:rFonts w:ascii="Arial" w:hAnsi="Arial" w:cs="Arial"/>
          <w:szCs w:val="24"/>
        </w:rPr>
        <w:t>godinu, kao i projekcije za 202</w:t>
      </w:r>
      <w:r w:rsidR="00DC0A84" w:rsidRPr="00DC0A84">
        <w:rPr>
          <w:rFonts w:ascii="Arial" w:hAnsi="Arial" w:cs="Arial"/>
          <w:szCs w:val="24"/>
        </w:rPr>
        <w:t>4. i 2025</w:t>
      </w:r>
      <w:r w:rsidR="000C56DB" w:rsidRPr="00DC0A84">
        <w:rPr>
          <w:rFonts w:ascii="Arial" w:hAnsi="Arial" w:cs="Arial"/>
          <w:szCs w:val="24"/>
        </w:rPr>
        <w:t>. godinu izrađen</w:t>
      </w:r>
      <w:r w:rsidR="00251D4C" w:rsidRPr="00DC0A84">
        <w:rPr>
          <w:rFonts w:ascii="Arial" w:hAnsi="Arial" w:cs="Arial"/>
          <w:szCs w:val="24"/>
        </w:rPr>
        <w:t>i</w:t>
      </w:r>
      <w:r w:rsidR="000C56DB" w:rsidRPr="00DC0A84">
        <w:rPr>
          <w:rFonts w:ascii="Arial" w:hAnsi="Arial" w:cs="Arial"/>
          <w:szCs w:val="24"/>
        </w:rPr>
        <w:t xml:space="preserve"> </w:t>
      </w:r>
      <w:r w:rsidR="00251D4C" w:rsidRPr="00DC0A84">
        <w:rPr>
          <w:rFonts w:ascii="Arial" w:hAnsi="Arial" w:cs="Arial"/>
          <w:szCs w:val="24"/>
        </w:rPr>
        <w:t>su</w:t>
      </w:r>
      <w:r w:rsidR="000C56DB" w:rsidRPr="00DC0A84">
        <w:rPr>
          <w:rFonts w:ascii="Arial" w:hAnsi="Arial" w:cs="Arial"/>
          <w:szCs w:val="24"/>
        </w:rPr>
        <w:t xml:space="preserve"> na temelju ostvarenih prihoda </w:t>
      </w:r>
      <w:r w:rsidR="00F138C2" w:rsidRPr="00DC0A84">
        <w:rPr>
          <w:rFonts w:ascii="Arial" w:hAnsi="Arial" w:cs="Arial"/>
          <w:szCs w:val="24"/>
        </w:rPr>
        <w:t>za 202</w:t>
      </w:r>
      <w:r w:rsidR="00DC0A84" w:rsidRPr="00DC0A84">
        <w:rPr>
          <w:rFonts w:ascii="Arial" w:hAnsi="Arial" w:cs="Arial"/>
          <w:szCs w:val="24"/>
        </w:rPr>
        <w:t>1</w:t>
      </w:r>
      <w:r w:rsidR="000C56DB" w:rsidRPr="00DC0A84">
        <w:rPr>
          <w:rFonts w:ascii="Arial" w:hAnsi="Arial" w:cs="Arial"/>
          <w:szCs w:val="24"/>
        </w:rPr>
        <w:t>. godinu, ocijenjenog ostvarenja prihoda za 20</w:t>
      </w:r>
      <w:r w:rsidR="009927DA" w:rsidRPr="00DC0A84">
        <w:rPr>
          <w:rFonts w:ascii="Arial" w:hAnsi="Arial" w:cs="Arial"/>
          <w:szCs w:val="24"/>
        </w:rPr>
        <w:t>2</w:t>
      </w:r>
      <w:r w:rsidR="00DC0A84" w:rsidRPr="00DC0A84">
        <w:rPr>
          <w:rFonts w:ascii="Arial" w:hAnsi="Arial" w:cs="Arial"/>
          <w:szCs w:val="24"/>
        </w:rPr>
        <w:t>2</w:t>
      </w:r>
      <w:r w:rsidR="000C56DB" w:rsidRPr="00DC0A84">
        <w:rPr>
          <w:rFonts w:ascii="Arial" w:hAnsi="Arial" w:cs="Arial"/>
          <w:szCs w:val="24"/>
        </w:rPr>
        <w:t>. godinu, sredstava za decentralizir</w:t>
      </w:r>
      <w:r w:rsidR="001579D2" w:rsidRPr="00DC0A84">
        <w:rPr>
          <w:rFonts w:ascii="Arial" w:hAnsi="Arial" w:cs="Arial"/>
          <w:szCs w:val="24"/>
        </w:rPr>
        <w:t>ane funkcije</w:t>
      </w:r>
      <w:r w:rsidR="00251D4C" w:rsidRPr="00DC0A84">
        <w:rPr>
          <w:rFonts w:ascii="Arial" w:hAnsi="Arial" w:cs="Arial"/>
          <w:szCs w:val="24"/>
        </w:rPr>
        <w:t>, opći</w:t>
      </w:r>
      <w:r w:rsidR="004D37FB" w:rsidRPr="00DC0A84">
        <w:rPr>
          <w:rFonts w:ascii="Arial" w:hAnsi="Arial" w:cs="Arial"/>
          <w:szCs w:val="24"/>
        </w:rPr>
        <w:t>h</w:t>
      </w:r>
      <w:r w:rsidR="00251D4C" w:rsidRPr="00DC0A84">
        <w:rPr>
          <w:rFonts w:ascii="Arial" w:hAnsi="Arial" w:cs="Arial"/>
          <w:szCs w:val="24"/>
        </w:rPr>
        <w:t xml:space="preserve"> prihod</w:t>
      </w:r>
      <w:r w:rsidR="004D37FB" w:rsidRPr="00DC0A84">
        <w:rPr>
          <w:rFonts w:ascii="Arial" w:hAnsi="Arial" w:cs="Arial"/>
          <w:szCs w:val="24"/>
        </w:rPr>
        <w:t>a</w:t>
      </w:r>
      <w:r w:rsidR="00251D4C" w:rsidRPr="00DC0A84">
        <w:rPr>
          <w:rFonts w:ascii="Arial" w:hAnsi="Arial" w:cs="Arial"/>
          <w:szCs w:val="24"/>
        </w:rPr>
        <w:t xml:space="preserve"> i primi</w:t>
      </w:r>
      <w:r w:rsidR="004D37FB" w:rsidRPr="00DC0A84">
        <w:rPr>
          <w:rFonts w:ascii="Arial" w:hAnsi="Arial" w:cs="Arial"/>
          <w:szCs w:val="24"/>
        </w:rPr>
        <w:t>taka</w:t>
      </w:r>
      <w:r w:rsidR="00251D4C" w:rsidRPr="00DC0A84">
        <w:rPr>
          <w:rFonts w:ascii="Arial" w:hAnsi="Arial" w:cs="Arial"/>
          <w:szCs w:val="24"/>
        </w:rPr>
        <w:t xml:space="preserve"> koje osigurava osnivač</w:t>
      </w:r>
      <w:r w:rsidR="001579D2" w:rsidRPr="00DC0A84">
        <w:rPr>
          <w:rFonts w:ascii="Arial" w:hAnsi="Arial" w:cs="Arial"/>
          <w:szCs w:val="24"/>
        </w:rPr>
        <w:t xml:space="preserve">, </w:t>
      </w:r>
      <w:r w:rsidR="000C56DB" w:rsidRPr="00DC0A84">
        <w:rPr>
          <w:rFonts w:ascii="Arial" w:hAnsi="Arial" w:cs="Arial"/>
          <w:szCs w:val="24"/>
        </w:rPr>
        <w:t>ostvarenih vlastitih prihoda pružanjem usluga na tržištu</w:t>
      </w:r>
      <w:r w:rsidR="001579D2" w:rsidRPr="00DC0A84">
        <w:rPr>
          <w:rFonts w:ascii="Arial" w:hAnsi="Arial" w:cs="Arial"/>
          <w:szCs w:val="24"/>
        </w:rPr>
        <w:t xml:space="preserve"> te prihoda od prodaje nefinancijske imovine i naknade s naslova osiguranja</w:t>
      </w:r>
      <w:r w:rsidR="00251D4C" w:rsidRPr="00DC0A84">
        <w:rPr>
          <w:rFonts w:ascii="Arial" w:hAnsi="Arial" w:cs="Arial"/>
          <w:szCs w:val="24"/>
        </w:rPr>
        <w:t>, donacija</w:t>
      </w:r>
      <w:r w:rsidR="00630731">
        <w:rPr>
          <w:rFonts w:ascii="Arial" w:hAnsi="Arial" w:cs="Arial"/>
          <w:szCs w:val="24"/>
        </w:rPr>
        <w:t xml:space="preserve">, </w:t>
      </w:r>
      <w:r w:rsidR="00251D4C" w:rsidRPr="00DC0A84">
        <w:rPr>
          <w:rFonts w:ascii="Arial" w:hAnsi="Arial" w:cs="Arial"/>
          <w:szCs w:val="24"/>
        </w:rPr>
        <w:t>sredstava EU fonda</w:t>
      </w:r>
      <w:r w:rsidR="00630731">
        <w:rPr>
          <w:rFonts w:ascii="Arial" w:hAnsi="Arial" w:cs="Arial"/>
          <w:szCs w:val="24"/>
        </w:rPr>
        <w:t xml:space="preserve"> i pomoći</w:t>
      </w:r>
      <w:r w:rsidR="000C56DB" w:rsidRPr="00DC0A84">
        <w:rPr>
          <w:rFonts w:ascii="Arial" w:hAnsi="Arial" w:cs="Arial"/>
          <w:szCs w:val="24"/>
        </w:rPr>
        <w:t>.</w:t>
      </w:r>
    </w:p>
    <w:p w14:paraId="6DB83FA8" w14:textId="77777777" w:rsidR="000C56DB" w:rsidRPr="00B65F32" w:rsidRDefault="000C56DB" w:rsidP="001440BB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506F1122" w14:textId="6A130B43" w:rsidR="000C56DB" w:rsidRPr="00DC0A84" w:rsidRDefault="00214777" w:rsidP="001440BB">
      <w:pPr>
        <w:jc w:val="both"/>
        <w:rPr>
          <w:rFonts w:ascii="Arial" w:hAnsi="Arial" w:cs="Arial"/>
          <w:b/>
          <w:szCs w:val="24"/>
        </w:rPr>
      </w:pPr>
      <w:r w:rsidRPr="00DC0A84">
        <w:rPr>
          <w:rFonts w:ascii="Arial" w:hAnsi="Arial" w:cs="Arial"/>
          <w:b/>
          <w:szCs w:val="24"/>
        </w:rPr>
        <w:t>2</w:t>
      </w:r>
      <w:r w:rsidR="000C56DB" w:rsidRPr="00DC0A84">
        <w:rPr>
          <w:rFonts w:ascii="Arial" w:hAnsi="Arial" w:cs="Arial"/>
          <w:b/>
          <w:szCs w:val="24"/>
        </w:rPr>
        <w:t xml:space="preserve">.2. </w:t>
      </w:r>
      <w:r w:rsidR="004D11C8" w:rsidRPr="00630731">
        <w:rPr>
          <w:rFonts w:ascii="Arial" w:hAnsi="Arial" w:cs="Arial"/>
          <w:szCs w:val="24"/>
        </w:rPr>
        <w:t xml:space="preserve">Prihodi i primici </w:t>
      </w:r>
      <w:r w:rsidR="00031B81" w:rsidRPr="00630731">
        <w:rPr>
          <w:rFonts w:ascii="Arial" w:hAnsi="Arial" w:cs="Arial"/>
          <w:szCs w:val="24"/>
        </w:rPr>
        <w:t>Financijskog plana</w:t>
      </w:r>
      <w:r w:rsidR="004D11C8" w:rsidRPr="00630731">
        <w:rPr>
          <w:rFonts w:ascii="Arial" w:hAnsi="Arial" w:cs="Arial"/>
          <w:szCs w:val="24"/>
        </w:rPr>
        <w:t xml:space="preserve"> Doma zdravlja Kopriv</w:t>
      </w:r>
      <w:r w:rsidR="002E1306" w:rsidRPr="00630731">
        <w:rPr>
          <w:rFonts w:ascii="Arial" w:hAnsi="Arial" w:cs="Arial"/>
          <w:szCs w:val="24"/>
        </w:rPr>
        <w:t>ničko-križevačke županije za 202</w:t>
      </w:r>
      <w:r w:rsidR="00DC0A84" w:rsidRPr="00630731">
        <w:rPr>
          <w:rFonts w:ascii="Arial" w:hAnsi="Arial" w:cs="Arial"/>
          <w:szCs w:val="24"/>
        </w:rPr>
        <w:t>3</w:t>
      </w:r>
      <w:r w:rsidR="004D11C8" w:rsidRPr="00630731">
        <w:rPr>
          <w:rFonts w:ascii="Arial" w:hAnsi="Arial" w:cs="Arial"/>
          <w:szCs w:val="24"/>
        </w:rPr>
        <w:t xml:space="preserve">. godinu planirani su u iznosu </w:t>
      </w:r>
      <w:r w:rsidR="001934F5">
        <w:rPr>
          <w:rFonts w:ascii="Arial" w:hAnsi="Arial" w:cs="Arial"/>
          <w:szCs w:val="24"/>
        </w:rPr>
        <w:t>8.892.900</w:t>
      </w:r>
      <w:r w:rsidR="00341DEA">
        <w:rPr>
          <w:rFonts w:ascii="Arial" w:hAnsi="Arial" w:cs="Arial"/>
          <w:szCs w:val="24"/>
        </w:rPr>
        <w:t>,00</w:t>
      </w:r>
      <w:r w:rsidR="00453AC8">
        <w:rPr>
          <w:rFonts w:ascii="Arial" w:hAnsi="Arial" w:cs="Arial"/>
          <w:szCs w:val="24"/>
        </w:rPr>
        <w:t xml:space="preserve"> eur</w:t>
      </w:r>
      <w:r w:rsidR="00DC0A84" w:rsidRPr="00630731">
        <w:rPr>
          <w:rFonts w:ascii="Arial" w:hAnsi="Arial" w:cs="Arial"/>
          <w:szCs w:val="24"/>
        </w:rPr>
        <w:t>a</w:t>
      </w:r>
      <w:r w:rsidR="00133FF1" w:rsidRPr="00630731">
        <w:rPr>
          <w:rFonts w:ascii="Arial" w:hAnsi="Arial" w:cs="Arial"/>
          <w:szCs w:val="24"/>
        </w:rPr>
        <w:t xml:space="preserve">, od čega se planira </w:t>
      </w:r>
      <w:r w:rsidR="00EF386A" w:rsidRPr="00630731">
        <w:rPr>
          <w:rFonts w:ascii="Arial" w:hAnsi="Arial" w:cs="Arial"/>
          <w:szCs w:val="24"/>
        </w:rPr>
        <w:t xml:space="preserve">i djelomično pokriće manjka u iznosu </w:t>
      </w:r>
      <w:r w:rsidR="00630731" w:rsidRPr="00630731">
        <w:rPr>
          <w:rFonts w:ascii="Arial" w:hAnsi="Arial" w:cs="Arial"/>
          <w:szCs w:val="24"/>
        </w:rPr>
        <w:t>175.776,00</w:t>
      </w:r>
      <w:r w:rsidR="00DC0A84" w:rsidRPr="00630731">
        <w:rPr>
          <w:rFonts w:ascii="Arial" w:hAnsi="Arial" w:cs="Arial"/>
          <w:szCs w:val="24"/>
        </w:rPr>
        <w:t xml:space="preserve"> eura</w:t>
      </w:r>
      <w:r w:rsidR="002D49A6" w:rsidRPr="00630731">
        <w:rPr>
          <w:rFonts w:ascii="Arial" w:hAnsi="Arial" w:cs="Arial"/>
          <w:szCs w:val="24"/>
        </w:rPr>
        <w:t xml:space="preserve"> </w:t>
      </w:r>
      <w:r w:rsidR="00EF386A" w:rsidRPr="00630731">
        <w:rPr>
          <w:rFonts w:ascii="Arial" w:hAnsi="Arial" w:cs="Arial"/>
          <w:szCs w:val="24"/>
        </w:rPr>
        <w:t>temeljem Plana uravnoteženja Financijskog plana Doma zdravalja koprivničko-križevačke županije za 202</w:t>
      </w:r>
      <w:r w:rsidR="00DC0A84" w:rsidRPr="00630731">
        <w:rPr>
          <w:rFonts w:ascii="Arial" w:hAnsi="Arial" w:cs="Arial"/>
          <w:szCs w:val="24"/>
        </w:rPr>
        <w:t>3</w:t>
      </w:r>
      <w:r w:rsidR="00EF386A" w:rsidRPr="00630731">
        <w:rPr>
          <w:rFonts w:ascii="Arial" w:hAnsi="Arial" w:cs="Arial"/>
          <w:szCs w:val="24"/>
        </w:rPr>
        <w:t>. -</w:t>
      </w:r>
      <w:r w:rsidR="00DC0A84" w:rsidRPr="00630731">
        <w:rPr>
          <w:rFonts w:ascii="Arial" w:hAnsi="Arial" w:cs="Arial"/>
          <w:szCs w:val="24"/>
        </w:rPr>
        <w:t xml:space="preserve"> 2025</w:t>
      </w:r>
      <w:r w:rsidR="00EF386A" w:rsidRPr="00630731">
        <w:rPr>
          <w:rFonts w:ascii="Arial" w:hAnsi="Arial" w:cs="Arial"/>
          <w:szCs w:val="24"/>
        </w:rPr>
        <w:t>. godine.</w:t>
      </w:r>
      <w:r w:rsidR="002D49A6" w:rsidRPr="00DC0A84">
        <w:rPr>
          <w:rFonts w:ascii="Arial" w:hAnsi="Arial" w:cs="Arial"/>
          <w:szCs w:val="24"/>
        </w:rPr>
        <w:t xml:space="preserve"> </w:t>
      </w:r>
    </w:p>
    <w:p w14:paraId="4FF11DFE" w14:textId="77777777" w:rsidR="002252DF" w:rsidRPr="00DC0A84" w:rsidRDefault="002252DF" w:rsidP="001440BB">
      <w:pPr>
        <w:jc w:val="both"/>
        <w:rPr>
          <w:rFonts w:ascii="Arial" w:hAnsi="Arial" w:cs="Arial"/>
          <w:b/>
          <w:szCs w:val="24"/>
        </w:rPr>
      </w:pPr>
    </w:p>
    <w:p w14:paraId="70186E8A" w14:textId="792C1B2E" w:rsidR="002252DF" w:rsidRPr="001C487D" w:rsidRDefault="00214777" w:rsidP="001440BB">
      <w:pPr>
        <w:jc w:val="both"/>
        <w:rPr>
          <w:rFonts w:ascii="Arial" w:hAnsi="Arial" w:cs="Arial"/>
          <w:b/>
          <w:szCs w:val="24"/>
        </w:rPr>
      </w:pPr>
      <w:r w:rsidRPr="001C487D">
        <w:rPr>
          <w:rFonts w:ascii="Arial" w:hAnsi="Arial" w:cs="Arial"/>
          <w:b/>
          <w:szCs w:val="24"/>
        </w:rPr>
        <w:t>2</w:t>
      </w:r>
      <w:r w:rsidR="000C56DB" w:rsidRPr="001C487D">
        <w:rPr>
          <w:rFonts w:ascii="Arial" w:hAnsi="Arial" w:cs="Arial"/>
          <w:b/>
          <w:szCs w:val="24"/>
        </w:rPr>
        <w:t>.3.</w:t>
      </w:r>
      <w:r w:rsidR="001919C0" w:rsidRPr="001C487D">
        <w:rPr>
          <w:rFonts w:ascii="Arial" w:hAnsi="Arial" w:cs="Arial"/>
          <w:b/>
          <w:szCs w:val="24"/>
        </w:rPr>
        <w:t xml:space="preserve"> </w:t>
      </w:r>
      <w:r w:rsidR="002252DF" w:rsidRPr="001C487D">
        <w:rPr>
          <w:rFonts w:ascii="Arial" w:hAnsi="Arial" w:cs="Arial"/>
          <w:szCs w:val="24"/>
        </w:rPr>
        <w:t xml:space="preserve">Planirani prihodi i primici za financiranje programa Redovna djelatnost </w:t>
      </w:r>
      <w:r w:rsidR="002E64F0" w:rsidRPr="001C487D">
        <w:rPr>
          <w:rFonts w:ascii="Arial" w:hAnsi="Arial" w:cs="Arial"/>
          <w:szCs w:val="24"/>
        </w:rPr>
        <w:t xml:space="preserve">Doma zdravlja Koprivničko-križevačke županije </w:t>
      </w:r>
      <w:r w:rsidR="002252DF" w:rsidRPr="001C487D">
        <w:rPr>
          <w:rFonts w:ascii="Arial" w:hAnsi="Arial" w:cs="Arial"/>
          <w:szCs w:val="24"/>
        </w:rPr>
        <w:t>osigurava</w:t>
      </w:r>
      <w:r w:rsidR="003173F3" w:rsidRPr="001C487D">
        <w:rPr>
          <w:rFonts w:ascii="Arial" w:hAnsi="Arial" w:cs="Arial"/>
          <w:szCs w:val="24"/>
        </w:rPr>
        <w:t>ju</w:t>
      </w:r>
      <w:r w:rsidR="002252DF" w:rsidRPr="001C487D">
        <w:rPr>
          <w:rFonts w:ascii="Arial" w:hAnsi="Arial" w:cs="Arial"/>
          <w:szCs w:val="24"/>
        </w:rPr>
        <w:t xml:space="preserve"> se sklapanjem </w:t>
      </w:r>
      <w:r w:rsidR="00FF0DB8" w:rsidRPr="001C487D">
        <w:rPr>
          <w:rFonts w:ascii="Arial" w:hAnsi="Arial" w:cs="Arial"/>
          <w:szCs w:val="24"/>
        </w:rPr>
        <w:t>u</w:t>
      </w:r>
      <w:r w:rsidR="002252DF" w:rsidRPr="001C487D">
        <w:rPr>
          <w:rFonts w:ascii="Arial" w:hAnsi="Arial" w:cs="Arial"/>
          <w:szCs w:val="24"/>
        </w:rPr>
        <w:t>govora o provođenju primarne zdravstvene zaštite iz ob</w:t>
      </w:r>
      <w:r w:rsidR="00E10A2B" w:rsidRPr="001C487D">
        <w:rPr>
          <w:rFonts w:ascii="Arial" w:hAnsi="Arial" w:cs="Arial"/>
          <w:szCs w:val="24"/>
        </w:rPr>
        <w:t xml:space="preserve">veznog zdravstvenog osiguranja, </w:t>
      </w:r>
      <w:r w:rsidR="00FF0DB8" w:rsidRPr="001C487D">
        <w:rPr>
          <w:rFonts w:ascii="Arial" w:hAnsi="Arial" w:cs="Arial"/>
          <w:szCs w:val="24"/>
        </w:rPr>
        <w:t>u</w:t>
      </w:r>
      <w:r w:rsidR="002252DF" w:rsidRPr="001C487D">
        <w:rPr>
          <w:rFonts w:ascii="Arial" w:hAnsi="Arial" w:cs="Arial"/>
          <w:szCs w:val="24"/>
        </w:rPr>
        <w:t xml:space="preserve">govora o provođenju specijalističko-konzilijarne zdravstvene zaštite, </w:t>
      </w:r>
      <w:r w:rsidR="00FF0DB8" w:rsidRPr="001C487D">
        <w:rPr>
          <w:rFonts w:ascii="Arial" w:hAnsi="Arial" w:cs="Arial"/>
          <w:szCs w:val="24"/>
        </w:rPr>
        <w:t>u</w:t>
      </w:r>
      <w:r w:rsidR="002252DF" w:rsidRPr="001C487D">
        <w:rPr>
          <w:rFonts w:ascii="Arial" w:hAnsi="Arial" w:cs="Arial"/>
          <w:szCs w:val="24"/>
        </w:rPr>
        <w:t>govora o provođenju Nacionalnog programa pr</w:t>
      </w:r>
      <w:r w:rsidR="0020179F" w:rsidRPr="001C487D">
        <w:rPr>
          <w:rFonts w:ascii="Arial" w:hAnsi="Arial" w:cs="Arial"/>
          <w:szCs w:val="24"/>
        </w:rPr>
        <w:t xml:space="preserve">evencije raka dojke, </w:t>
      </w:r>
      <w:r w:rsidR="00FF0DB8" w:rsidRPr="001C487D">
        <w:rPr>
          <w:rFonts w:ascii="Arial" w:hAnsi="Arial" w:cs="Arial"/>
          <w:szCs w:val="24"/>
        </w:rPr>
        <w:t>u</w:t>
      </w:r>
      <w:r w:rsidR="002252DF" w:rsidRPr="001C487D">
        <w:rPr>
          <w:rFonts w:ascii="Arial" w:hAnsi="Arial" w:cs="Arial"/>
          <w:szCs w:val="24"/>
        </w:rPr>
        <w:t xml:space="preserve">govora o poslovnoj suradnji u provedbi dopunskog zdravstvenog osiguranja u iznosu </w:t>
      </w:r>
      <w:r w:rsidR="001934F5" w:rsidRPr="001934F5">
        <w:rPr>
          <w:rFonts w:ascii="Arial" w:hAnsi="Arial" w:cs="Arial"/>
          <w:szCs w:val="24"/>
        </w:rPr>
        <w:t>6.002.727</w:t>
      </w:r>
      <w:r w:rsidR="001934F5">
        <w:rPr>
          <w:rFonts w:ascii="Arial" w:hAnsi="Arial" w:cs="Arial"/>
          <w:szCs w:val="24"/>
        </w:rPr>
        <w:t xml:space="preserve"> </w:t>
      </w:r>
      <w:r w:rsidR="0099289F" w:rsidRPr="001C487D">
        <w:rPr>
          <w:rFonts w:ascii="Arial" w:hAnsi="Arial" w:cs="Arial"/>
          <w:szCs w:val="24"/>
        </w:rPr>
        <w:t xml:space="preserve">eura, </w:t>
      </w:r>
      <w:r w:rsidR="002252DF" w:rsidRPr="001C487D">
        <w:rPr>
          <w:rFonts w:ascii="Arial" w:hAnsi="Arial" w:cs="Arial"/>
          <w:szCs w:val="24"/>
        </w:rPr>
        <w:t xml:space="preserve">prihodi ostvareni od pružanja usluga na </w:t>
      </w:r>
      <w:r w:rsidR="009927DA" w:rsidRPr="001C487D">
        <w:rPr>
          <w:rFonts w:ascii="Arial" w:hAnsi="Arial" w:cs="Arial"/>
          <w:szCs w:val="24"/>
        </w:rPr>
        <w:t xml:space="preserve">tržištu u iznosu </w:t>
      </w:r>
      <w:r w:rsidR="00677BB5" w:rsidRPr="00677BB5">
        <w:rPr>
          <w:rFonts w:ascii="Arial" w:hAnsi="Arial" w:cs="Arial"/>
          <w:szCs w:val="24"/>
        </w:rPr>
        <w:t>156.528</w:t>
      </w:r>
      <w:r w:rsidR="00D60C94" w:rsidRPr="001C487D">
        <w:rPr>
          <w:rFonts w:ascii="Arial" w:hAnsi="Arial" w:cs="Arial"/>
          <w:szCs w:val="24"/>
        </w:rPr>
        <w:t xml:space="preserve"> </w:t>
      </w:r>
      <w:r w:rsidR="0099289F" w:rsidRPr="001C487D">
        <w:rPr>
          <w:rFonts w:ascii="Arial" w:hAnsi="Arial" w:cs="Arial"/>
          <w:szCs w:val="24"/>
        </w:rPr>
        <w:t>eura</w:t>
      </w:r>
      <w:r w:rsidR="00C7640B" w:rsidRPr="001C487D">
        <w:rPr>
          <w:rFonts w:ascii="Arial" w:hAnsi="Arial" w:cs="Arial"/>
          <w:szCs w:val="24"/>
        </w:rPr>
        <w:t>, prihodi od nefinancijske imovine i naknade šteta</w:t>
      </w:r>
      <w:r w:rsidR="003F5E94" w:rsidRPr="001C487D">
        <w:rPr>
          <w:rFonts w:ascii="Arial" w:hAnsi="Arial" w:cs="Arial"/>
          <w:szCs w:val="24"/>
        </w:rPr>
        <w:t xml:space="preserve"> s osnova osiguranja u iznosu </w:t>
      </w:r>
      <w:r w:rsidR="001934F5">
        <w:rPr>
          <w:rFonts w:ascii="Arial" w:hAnsi="Arial" w:cs="Arial"/>
          <w:szCs w:val="24"/>
        </w:rPr>
        <w:t>6.864</w:t>
      </w:r>
      <w:r w:rsidR="0099289F" w:rsidRPr="001C487D">
        <w:rPr>
          <w:rFonts w:ascii="Arial" w:hAnsi="Arial" w:cs="Arial"/>
          <w:szCs w:val="24"/>
        </w:rPr>
        <w:t xml:space="preserve"> eura</w:t>
      </w:r>
      <w:r w:rsidR="0067096A" w:rsidRPr="001C487D">
        <w:rPr>
          <w:rFonts w:ascii="Arial" w:hAnsi="Arial" w:cs="Arial"/>
          <w:szCs w:val="24"/>
        </w:rPr>
        <w:t xml:space="preserve">, donacije u iznosu </w:t>
      </w:r>
      <w:r w:rsidR="00630731" w:rsidRPr="001C487D">
        <w:rPr>
          <w:rFonts w:ascii="Arial" w:hAnsi="Arial" w:cs="Arial"/>
          <w:szCs w:val="24"/>
        </w:rPr>
        <w:t>2.</w:t>
      </w:r>
      <w:r w:rsidR="00341DEA">
        <w:rPr>
          <w:rFonts w:ascii="Arial" w:hAnsi="Arial" w:cs="Arial"/>
          <w:szCs w:val="24"/>
        </w:rPr>
        <w:t>003</w:t>
      </w:r>
      <w:r w:rsidR="00630731" w:rsidRPr="001C487D">
        <w:rPr>
          <w:rFonts w:ascii="Arial" w:hAnsi="Arial" w:cs="Arial"/>
          <w:szCs w:val="24"/>
        </w:rPr>
        <w:t xml:space="preserve"> </w:t>
      </w:r>
      <w:r w:rsidR="0099289F" w:rsidRPr="001C487D">
        <w:rPr>
          <w:rFonts w:ascii="Arial" w:hAnsi="Arial" w:cs="Arial"/>
          <w:szCs w:val="24"/>
        </w:rPr>
        <w:t>eura</w:t>
      </w:r>
      <w:r w:rsidR="001919C0" w:rsidRPr="001C487D">
        <w:rPr>
          <w:rFonts w:ascii="Arial" w:hAnsi="Arial" w:cs="Arial"/>
          <w:szCs w:val="24"/>
        </w:rPr>
        <w:t>.</w:t>
      </w:r>
    </w:p>
    <w:p w14:paraId="2A773406" w14:textId="008005DC" w:rsidR="003979BE" w:rsidRDefault="001C487D" w:rsidP="001440BB">
      <w:pPr>
        <w:jc w:val="both"/>
        <w:rPr>
          <w:rFonts w:ascii="Arial" w:hAnsi="Arial" w:cs="Arial"/>
          <w:szCs w:val="24"/>
        </w:rPr>
      </w:pPr>
      <w:r w:rsidRPr="001C487D">
        <w:rPr>
          <w:rFonts w:ascii="Arial" w:hAnsi="Arial" w:cs="Arial"/>
          <w:szCs w:val="24"/>
        </w:rPr>
        <w:t xml:space="preserve"> </w:t>
      </w:r>
    </w:p>
    <w:p w14:paraId="5B7C30D2" w14:textId="7C057E3F" w:rsidR="005F7F5B" w:rsidRDefault="003979BE" w:rsidP="001440BB">
      <w:pPr>
        <w:jc w:val="both"/>
        <w:rPr>
          <w:rFonts w:ascii="Arial" w:hAnsi="Arial" w:cs="Arial"/>
          <w:szCs w:val="24"/>
        </w:rPr>
      </w:pPr>
      <w:r w:rsidRPr="00630731">
        <w:rPr>
          <w:rFonts w:ascii="Arial" w:hAnsi="Arial" w:cs="Arial"/>
          <w:b/>
          <w:szCs w:val="24"/>
        </w:rPr>
        <w:t xml:space="preserve">2.8. </w:t>
      </w:r>
      <w:r w:rsidRPr="00630731">
        <w:rPr>
          <w:rFonts w:ascii="Arial" w:hAnsi="Arial" w:cs="Arial"/>
          <w:szCs w:val="24"/>
        </w:rPr>
        <w:t>Planirani pri</w:t>
      </w:r>
      <w:r w:rsidR="005F7F5B" w:rsidRPr="00630731">
        <w:rPr>
          <w:rFonts w:ascii="Arial" w:hAnsi="Arial" w:cs="Arial"/>
          <w:szCs w:val="24"/>
        </w:rPr>
        <w:t xml:space="preserve">hodi i primici za financiranje tekućeg projekta Specijalizacija liječnika koja će biti financirana iz EU sredstava i to ukupno 4 specijalizacije </w:t>
      </w:r>
      <w:r w:rsidR="001934F5">
        <w:rPr>
          <w:rFonts w:ascii="Arial" w:hAnsi="Arial" w:cs="Arial"/>
          <w:szCs w:val="24"/>
        </w:rPr>
        <w:t xml:space="preserve">- </w:t>
      </w:r>
      <w:r w:rsidR="001934F5" w:rsidRPr="001934F5">
        <w:rPr>
          <w:rFonts w:ascii="Arial" w:hAnsi="Arial" w:cs="Arial"/>
          <w:szCs w:val="24"/>
        </w:rPr>
        <w:t xml:space="preserve">fizikalna medicina i rehabilitacija, obiteljska medicina te ginekologija i opstetricija u ukupnom iznosu </w:t>
      </w:r>
      <w:r w:rsidR="001934F5">
        <w:rPr>
          <w:rFonts w:ascii="Arial" w:hAnsi="Arial" w:cs="Arial"/>
          <w:szCs w:val="24"/>
        </w:rPr>
        <w:t>164.106</w:t>
      </w:r>
      <w:r w:rsidR="00AD525D" w:rsidRPr="00630731">
        <w:rPr>
          <w:rFonts w:ascii="Arial" w:hAnsi="Arial" w:cs="Arial"/>
          <w:szCs w:val="24"/>
        </w:rPr>
        <w:t xml:space="preserve"> eura</w:t>
      </w:r>
      <w:r w:rsidR="005F7F5B" w:rsidRPr="00630731">
        <w:rPr>
          <w:rFonts w:ascii="Arial" w:hAnsi="Arial" w:cs="Arial"/>
          <w:szCs w:val="24"/>
        </w:rPr>
        <w:t>.</w:t>
      </w:r>
    </w:p>
    <w:p w14:paraId="25A6933A" w14:textId="77777777" w:rsidR="00E63894" w:rsidRDefault="00E63894" w:rsidP="001440BB">
      <w:pPr>
        <w:jc w:val="both"/>
        <w:rPr>
          <w:rFonts w:ascii="Arial" w:hAnsi="Arial" w:cs="Arial"/>
          <w:szCs w:val="24"/>
        </w:rPr>
      </w:pPr>
    </w:p>
    <w:p w14:paraId="2CEB2C2B" w14:textId="14A72DAC" w:rsidR="00E63894" w:rsidRPr="00E63894" w:rsidRDefault="00E63894" w:rsidP="001440BB">
      <w:pPr>
        <w:jc w:val="both"/>
        <w:rPr>
          <w:rFonts w:ascii="Arial" w:hAnsi="Arial" w:cs="Arial"/>
          <w:szCs w:val="24"/>
        </w:rPr>
      </w:pPr>
      <w:r w:rsidRPr="00E63894">
        <w:rPr>
          <w:rFonts w:ascii="Arial" w:hAnsi="Arial" w:cs="Arial"/>
          <w:szCs w:val="24"/>
        </w:rPr>
        <w:t xml:space="preserve">Pravilnikom o proračunskim klasifikacijama (»Narodne novine« </w:t>
      </w:r>
      <w:r>
        <w:rPr>
          <w:rFonts w:ascii="Arial" w:hAnsi="Arial" w:cs="Arial"/>
          <w:szCs w:val="24"/>
        </w:rPr>
        <w:t xml:space="preserve">broj 26/10., 120/13. i 01/20.) </w:t>
      </w:r>
      <w:r w:rsidRPr="00E63894">
        <w:rPr>
          <w:rFonts w:ascii="Arial" w:hAnsi="Arial" w:cs="Arial"/>
          <w:szCs w:val="24"/>
        </w:rPr>
        <w:t>propisano je da se prihodi i primici odnosno rashodi i izdaci trebaju planirati i evidentirati prema izvorima financiranja. Sukladno tome prihodi i primici planirani su prema izvorima u tabeli</w:t>
      </w:r>
      <w:r w:rsidR="00453AC8">
        <w:rPr>
          <w:rFonts w:ascii="Arial" w:hAnsi="Arial" w:cs="Arial"/>
          <w:szCs w:val="24"/>
        </w:rPr>
        <w:t xml:space="preserve"> 1.</w:t>
      </w:r>
      <w:r w:rsidRPr="00E63894">
        <w:rPr>
          <w:rFonts w:ascii="Arial" w:hAnsi="Arial" w:cs="Arial"/>
          <w:szCs w:val="24"/>
        </w:rPr>
        <w:t xml:space="preserve">: </w:t>
      </w:r>
    </w:p>
    <w:p w14:paraId="43121610" w14:textId="77777777" w:rsidR="00E63894" w:rsidRDefault="00E63894" w:rsidP="001440BB">
      <w:pPr>
        <w:jc w:val="both"/>
        <w:rPr>
          <w:rFonts w:ascii="Arial" w:hAnsi="Arial" w:cs="Arial"/>
          <w:szCs w:val="24"/>
        </w:rPr>
      </w:pPr>
    </w:p>
    <w:p w14:paraId="550A3686" w14:textId="375E998D" w:rsidR="00E63894" w:rsidRPr="00AF2D32" w:rsidRDefault="00E63894" w:rsidP="001440BB">
      <w:pPr>
        <w:jc w:val="both"/>
        <w:rPr>
          <w:rFonts w:ascii="Arial" w:hAnsi="Arial" w:cs="Arial"/>
          <w:b/>
          <w:bCs/>
          <w:szCs w:val="24"/>
        </w:rPr>
      </w:pPr>
      <w:r w:rsidRPr="00AF2D32">
        <w:rPr>
          <w:rFonts w:ascii="Arial" w:hAnsi="Arial" w:cs="Arial"/>
          <w:b/>
          <w:bCs/>
          <w:szCs w:val="24"/>
        </w:rPr>
        <w:t xml:space="preserve">Tabela 1. Plan prihoda i primitaka Doma zdravlja Koprivničko-križevačke županije za </w:t>
      </w:r>
    </w:p>
    <w:p w14:paraId="026ADFDB" w14:textId="6C8FE2EB" w:rsidR="00E63894" w:rsidRPr="00AF2D32" w:rsidRDefault="00E63894" w:rsidP="001440BB">
      <w:pPr>
        <w:jc w:val="both"/>
        <w:rPr>
          <w:rFonts w:ascii="Arial" w:hAnsi="Arial" w:cs="Arial"/>
          <w:b/>
          <w:bCs/>
          <w:szCs w:val="24"/>
        </w:rPr>
      </w:pPr>
      <w:r w:rsidRPr="00AF2D32">
        <w:rPr>
          <w:rFonts w:ascii="Arial" w:hAnsi="Arial" w:cs="Arial"/>
          <w:b/>
          <w:bCs/>
          <w:szCs w:val="24"/>
        </w:rPr>
        <w:t>2023. godinu u eurima po izvorima:</w:t>
      </w:r>
    </w:p>
    <w:p w14:paraId="2968987F" w14:textId="77777777" w:rsidR="00453AC8" w:rsidRPr="00453AC8" w:rsidRDefault="00453AC8" w:rsidP="001440BB">
      <w:pPr>
        <w:jc w:val="both"/>
        <w:rPr>
          <w:rFonts w:ascii="Arial" w:hAnsi="Arial" w:cs="Arial"/>
          <w:szCs w:val="24"/>
        </w:rPr>
      </w:pPr>
    </w:p>
    <w:p w14:paraId="0CE9398C" w14:textId="77777777" w:rsidR="00453AC8" w:rsidRPr="00453AC8" w:rsidRDefault="00453AC8" w:rsidP="001440BB">
      <w:pPr>
        <w:pStyle w:val="ParagraphStyle3"/>
        <w:framePr w:w="2132" w:h="383" w:hRule="exact" w:wrap="none" w:vAnchor="page" w:hAnchor="margin" w:x="12813" w:y="900"/>
        <w:rPr>
          <w:rStyle w:val="CharacterStyle3"/>
        </w:rPr>
      </w:pPr>
      <w:r w:rsidRPr="00453AC8">
        <w:rPr>
          <w:rStyle w:val="CharacterStyle3"/>
        </w:rPr>
        <w:t>9.009.447,00</w:t>
      </w:r>
    </w:p>
    <w:p w14:paraId="6A5168E1" w14:textId="77777777" w:rsidR="00453AC8" w:rsidRPr="00453AC8" w:rsidRDefault="00453AC8" w:rsidP="001440BB">
      <w:pPr>
        <w:pStyle w:val="ParagraphStyle3"/>
        <w:framePr w:w="930" w:h="383" w:hRule="exact" w:wrap="none" w:vAnchor="page" w:hAnchor="margin" w:x="14944" w:y="900"/>
        <w:rPr>
          <w:rStyle w:val="CharacterStyle3"/>
        </w:rPr>
      </w:pPr>
      <w:r w:rsidRPr="00453AC8">
        <w:rPr>
          <w:rStyle w:val="CharacterStyle3"/>
        </w:rPr>
        <w:t>12,50</w:t>
      </w:r>
    </w:p>
    <w:p w14:paraId="339200D9" w14:textId="77777777" w:rsidR="00453AC8" w:rsidRPr="00453AC8" w:rsidRDefault="00453AC8" w:rsidP="001440BB">
      <w:pPr>
        <w:pStyle w:val="ParagraphStyle6"/>
        <w:framePr w:w="2132" w:h="374" w:hRule="exact" w:wrap="none" w:vAnchor="page" w:hAnchor="margin" w:x="12813" w:y="1283"/>
        <w:rPr>
          <w:rStyle w:val="FakeCharacterStyle"/>
        </w:rPr>
      </w:pPr>
    </w:p>
    <w:p w14:paraId="03376592" w14:textId="77777777" w:rsidR="00453AC8" w:rsidRPr="00453AC8" w:rsidRDefault="00453AC8" w:rsidP="001440BB">
      <w:pPr>
        <w:pStyle w:val="ParagraphStyle7"/>
        <w:framePr w:w="2088" w:h="300" w:hRule="exact" w:wrap="none" w:vAnchor="page" w:hAnchor="margin" w:x="12835" w:y="1305"/>
        <w:rPr>
          <w:rStyle w:val="CharacterStyle5"/>
        </w:rPr>
      </w:pPr>
      <w:r w:rsidRPr="00453AC8">
        <w:rPr>
          <w:rStyle w:val="CharacterStyle5"/>
        </w:rPr>
        <w:t>Novi plan</w:t>
      </w:r>
    </w:p>
    <w:p w14:paraId="7F403241" w14:textId="77777777" w:rsidR="00453AC8" w:rsidRPr="00453AC8" w:rsidRDefault="00453AC8" w:rsidP="001440BB">
      <w:pPr>
        <w:pStyle w:val="ParagraphStyle6"/>
        <w:framePr w:w="930" w:h="374" w:hRule="exact" w:wrap="none" w:vAnchor="page" w:hAnchor="margin" w:x="14944" w:y="1283"/>
        <w:rPr>
          <w:rStyle w:val="FakeCharacterStyle"/>
        </w:rPr>
      </w:pPr>
    </w:p>
    <w:p w14:paraId="5CD4EBDD" w14:textId="77777777" w:rsidR="00453AC8" w:rsidRPr="00453AC8" w:rsidRDefault="00453AC8" w:rsidP="001440BB">
      <w:pPr>
        <w:pStyle w:val="ParagraphStyle7"/>
        <w:framePr w:w="886" w:h="300" w:hRule="exact" w:wrap="none" w:vAnchor="page" w:hAnchor="margin" w:x="14966" w:y="1305"/>
        <w:rPr>
          <w:rStyle w:val="CharacterStyle5"/>
        </w:rPr>
      </w:pPr>
      <w:r w:rsidRPr="00453AC8">
        <w:rPr>
          <w:rStyle w:val="CharacterStyle5"/>
        </w:rPr>
        <w:t>Index</w:t>
      </w:r>
    </w:p>
    <w:p w14:paraId="2853F72C" w14:textId="77777777" w:rsidR="00453AC8" w:rsidRPr="00453AC8" w:rsidRDefault="00453AC8" w:rsidP="001440BB">
      <w:pPr>
        <w:pStyle w:val="ParagraphStyle10"/>
        <w:framePr w:w="2132" w:h="368" w:hRule="exact" w:wrap="none" w:vAnchor="page" w:hAnchor="margin" w:x="12813" w:y="1657"/>
        <w:rPr>
          <w:rStyle w:val="FakeCharacterStyle"/>
        </w:rPr>
      </w:pPr>
    </w:p>
    <w:p w14:paraId="383E27BB" w14:textId="77777777" w:rsidR="00453AC8" w:rsidRPr="00453AC8" w:rsidRDefault="00453AC8" w:rsidP="001440BB">
      <w:pPr>
        <w:pStyle w:val="ParagraphStyle11"/>
        <w:framePr w:w="2088" w:h="324" w:hRule="exact" w:wrap="none" w:vAnchor="page" w:hAnchor="margin" w:x="12835" w:y="1679"/>
        <w:rPr>
          <w:rStyle w:val="CharacterStyle7"/>
        </w:rPr>
      </w:pPr>
      <w:r w:rsidRPr="00453AC8">
        <w:rPr>
          <w:rStyle w:val="CharacterStyle7"/>
        </w:rPr>
        <w:t>9.009.447,00</w:t>
      </w:r>
    </w:p>
    <w:p w14:paraId="4386F51E" w14:textId="77777777" w:rsidR="00453AC8" w:rsidRPr="00453AC8" w:rsidRDefault="00453AC8" w:rsidP="001440BB">
      <w:pPr>
        <w:pStyle w:val="ParagraphStyle10"/>
        <w:framePr w:w="930" w:h="368" w:hRule="exact" w:wrap="none" w:vAnchor="page" w:hAnchor="margin" w:x="14944" w:y="1657"/>
        <w:rPr>
          <w:rStyle w:val="FakeCharacterStyle"/>
        </w:rPr>
      </w:pPr>
    </w:p>
    <w:p w14:paraId="2B7664FA" w14:textId="77777777" w:rsidR="00453AC8" w:rsidRPr="00453AC8" w:rsidRDefault="00453AC8" w:rsidP="001440BB">
      <w:pPr>
        <w:pStyle w:val="ParagraphStyle11"/>
        <w:framePr w:w="886" w:h="324" w:hRule="exact" w:wrap="none" w:vAnchor="page" w:hAnchor="margin" w:x="14966" w:y="1679"/>
        <w:rPr>
          <w:rStyle w:val="CharacterStyle7"/>
        </w:rPr>
      </w:pPr>
      <w:r w:rsidRPr="00453AC8">
        <w:rPr>
          <w:rStyle w:val="CharacterStyle7"/>
        </w:rPr>
        <w:t>12,50</w:t>
      </w:r>
    </w:p>
    <w:p w14:paraId="63895E42" w14:textId="77777777" w:rsidR="00453AC8" w:rsidRPr="00453AC8" w:rsidRDefault="00453AC8" w:rsidP="001440BB">
      <w:pPr>
        <w:pStyle w:val="ParagraphStyle14"/>
        <w:framePr w:w="2132" w:h="344" w:hRule="exact" w:wrap="none" w:vAnchor="page" w:hAnchor="margin" w:x="12813" w:y="2025"/>
        <w:rPr>
          <w:rStyle w:val="FakeCharacterStyle"/>
        </w:rPr>
      </w:pPr>
    </w:p>
    <w:p w14:paraId="27F1E504" w14:textId="77777777" w:rsidR="00453AC8" w:rsidRPr="00453AC8" w:rsidRDefault="00453AC8" w:rsidP="001440BB">
      <w:pPr>
        <w:pStyle w:val="ParagraphStyle15"/>
        <w:framePr w:w="2088" w:h="300" w:hRule="exact" w:wrap="none" w:vAnchor="page" w:hAnchor="margin" w:x="12835" w:y="2047"/>
        <w:rPr>
          <w:rStyle w:val="CharacterStyle9"/>
        </w:rPr>
      </w:pPr>
      <w:r w:rsidRPr="00453AC8">
        <w:rPr>
          <w:rStyle w:val="CharacterStyle9"/>
        </w:rPr>
        <w:t>9.009.447,00</w:t>
      </w:r>
    </w:p>
    <w:p w14:paraId="05EB9888" w14:textId="77777777" w:rsidR="00453AC8" w:rsidRPr="00453AC8" w:rsidRDefault="00453AC8" w:rsidP="001440BB">
      <w:pPr>
        <w:pStyle w:val="ParagraphStyle14"/>
        <w:framePr w:w="930" w:h="344" w:hRule="exact" w:wrap="none" w:vAnchor="page" w:hAnchor="margin" w:x="14944" w:y="2025"/>
        <w:rPr>
          <w:rStyle w:val="FakeCharacterStyle"/>
        </w:rPr>
      </w:pPr>
    </w:p>
    <w:p w14:paraId="3A475739" w14:textId="77777777" w:rsidR="00453AC8" w:rsidRPr="00453AC8" w:rsidRDefault="00453AC8" w:rsidP="001440BB">
      <w:pPr>
        <w:pStyle w:val="ParagraphStyle15"/>
        <w:framePr w:w="886" w:h="300" w:hRule="exact" w:wrap="none" w:vAnchor="page" w:hAnchor="margin" w:x="14966" w:y="2047"/>
        <w:rPr>
          <w:rStyle w:val="CharacterStyle9"/>
        </w:rPr>
      </w:pPr>
      <w:r w:rsidRPr="00453AC8">
        <w:rPr>
          <w:rStyle w:val="CharacterStyle9"/>
        </w:rPr>
        <w:t>12,50</w:t>
      </w:r>
    </w:p>
    <w:p w14:paraId="2DBE8CC1" w14:textId="77777777" w:rsidR="00453AC8" w:rsidRPr="00453AC8" w:rsidRDefault="00453AC8" w:rsidP="001440BB">
      <w:pPr>
        <w:pStyle w:val="ParagraphStyle22"/>
        <w:framePr w:w="2171" w:h="295" w:hRule="exact" w:wrap="none" w:vAnchor="page" w:hAnchor="margin" w:x="12773" w:y="6205"/>
        <w:rPr>
          <w:rStyle w:val="FakeCharacterStyle"/>
        </w:rPr>
      </w:pPr>
    </w:p>
    <w:p w14:paraId="022A8A21" w14:textId="77777777" w:rsidR="00453AC8" w:rsidRPr="00453AC8" w:rsidRDefault="00453AC8" w:rsidP="001440BB">
      <w:pPr>
        <w:pStyle w:val="ParagraphStyle23"/>
        <w:framePr w:w="2127" w:h="251" w:hRule="exact" w:wrap="none" w:vAnchor="page" w:hAnchor="margin" w:x="12795" w:y="6227"/>
        <w:rPr>
          <w:rStyle w:val="CharacterStyle13"/>
        </w:rPr>
      </w:pPr>
      <w:r w:rsidRPr="00453AC8">
        <w:rPr>
          <w:rStyle w:val="CharacterStyle13"/>
        </w:rPr>
        <w:t>664,00</w:t>
      </w:r>
    </w:p>
    <w:p w14:paraId="3501C870" w14:textId="77777777" w:rsidR="00453AC8" w:rsidRPr="00453AC8" w:rsidRDefault="00453AC8" w:rsidP="001440BB">
      <w:pPr>
        <w:pStyle w:val="ParagraphStyle22"/>
        <w:framePr w:w="930" w:h="295" w:hRule="exact" w:wrap="none" w:vAnchor="page" w:hAnchor="margin" w:x="14944" w:y="6205"/>
        <w:rPr>
          <w:rStyle w:val="FakeCharacterStyle"/>
        </w:rPr>
      </w:pPr>
    </w:p>
    <w:p w14:paraId="2073503A" w14:textId="77777777" w:rsidR="00453AC8" w:rsidRPr="00453AC8" w:rsidRDefault="00453AC8" w:rsidP="001440BB">
      <w:pPr>
        <w:pStyle w:val="ParagraphStyle23"/>
        <w:framePr w:w="886" w:h="251" w:hRule="exact" w:wrap="none" w:vAnchor="page" w:hAnchor="margin" w:x="14966" w:y="6227"/>
        <w:rPr>
          <w:rStyle w:val="CharacterStyle13"/>
        </w:rPr>
      </w:pPr>
      <w:r w:rsidRPr="00453AC8">
        <w:rPr>
          <w:rStyle w:val="CharacterStyle13"/>
        </w:rPr>
        <w:t>12,50</w:t>
      </w:r>
    </w:p>
    <w:p w14:paraId="6C83C906" w14:textId="77777777" w:rsidR="00453AC8" w:rsidRPr="00453AC8" w:rsidRDefault="00453AC8" w:rsidP="001440BB">
      <w:pPr>
        <w:framePr w:w="2171" w:h="295" w:hRule="exact" w:wrap="none" w:vAnchor="page" w:hAnchor="margin" w:x="12773" w:y="6205"/>
        <w:shd w:val="clear" w:color="auto" w:fill="FFF9C4"/>
        <w:rPr>
          <w:rFonts w:ascii="Calibri" w:eastAsia="Calibri" w:hAnsi="Calibri" w:cs="Calibri"/>
          <w:sz w:val="2"/>
          <w:szCs w:val="2"/>
          <w:lang w:val="en-US"/>
        </w:rPr>
      </w:pPr>
    </w:p>
    <w:p w14:paraId="16C3DCC6" w14:textId="77777777" w:rsidR="00453AC8" w:rsidRPr="00453AC8" w:rsidRDefault="00453AC8" w:rsidP="001440BB">
      <w:pPr>
        <w:framePr w:w="2127" w:h="251" w:hRule="exact" w:wrap="none" w:vAnchor="page" w:hAnchor="margin" w:x="12795" w:y="6227"/>
        <w:jc w:val="right"/>
        <w:rPr>
          <w:rFonts w:ascii="Calibri" w:eastAsia="Calibri" w:hAnsi="Calibri" w:cs="Calibri"/>
          <w:b/>
          <w:noProof/>
          <w:color w:val="000000"/>
          <w:sz w:val="18"/>
          <w:szCs w:val="18"/>
          <w:lang w:val="en-US"/>
        </w:rPr>
      </w:pPr>
      <w:r w:rsidRPr="00453AC8">
        <w:rPr>
          <w:rFonts w:ascii="Calibri" w:eastAsia="Calibri" w:hAnsi="Calibri" w:cs="Calibri"/>
          <w:b/>
          <w:noProof/>
          <w:color w:val="000000"/>
          <w:sz w:val="18"/>
          <w:szCs w:val="18"/>
          <w:lang w:val="en-US"/>
        </w:rPr>
        <w:t>664,00</w:t>
      </w:r>
    </w:p>
    <w:p w14:paraId="72F9597D" w14:textId="77777777" w:rsidR="00453AC8" w:rsidRPr="00453AC8" w:rsidRDefault="00453AC8" w:rsidP="001440BB">
      <w:pPr>
        <w:framePr w:w="930" w:h="295" w:hRule="exact" w:wrap="none" w:vAnchor="page" w:hAnchor="margin" w:x="14944" w:y="6205"/>
        <w:shd w:val="clear" w:color="auto" w:fill="FFF9C4"/>
        <w:rPr>
          <w:rFonts w:ascii="Calibri" w:eastAsia="Calibri" w:hAnsi="Calibri" w:cs="Calibri"/>
          <w:sz w:val="2"/>
          <w:szCs w:val="2"/>
          <w:lang w:val="en-US"/>
        </w:rPr>
      </w:pPr>
    </w:p>
    <w:p w14:paraId="62EB0E23" w14:textId="77777777" w:rsidR="00453AC8" w:rsidRPr="00453AC8" w:rsidRDefault="00453AC8" w:rsidP="001440BB">
      <w:pPr>
        <w:framePr w:w="886" w:h="251" w:hRule="exact" w:wrap="none" w:vAnchor="page" w:hAnchor="margin" w:x="14966" w:y="6227"/>
        <w:jc w:val="right"/>
        <w:rPr>
          <w:rFonts w:ascii="Calibri" w:eastAsia="Calibri" w:hAnsi="Calibri" w:cs="Calibri"/>
          <w:b/>
          <w:noProof/>
          <w:color w:val="000000"/>
          <w:sz w:val="18"/>
          <w:szCs w:val="18"/>
          <w:lang w:val="en-US"/>
        </w:rPr>
      </w:pPr>
      <w:r w:rsidRPr="00453AC8">
        <w:rPr>
          <w:rFonts w:ascii="Calibri" w:eastAsia="Calibri" w:hAnsi="Calibri" w:cs="Calibri"/>
          <w:b/>
          <w:noProof/>
          <w:color w:val="000000"/>
          <w:sz w:val="18"/>
          <w:szCs w:val="18"/>
          <w:lang w:val="en-US"/>
        </w:rPr>
        <w:t>12,50</w:t>
      </w:r>
    </w:p>
    <w:p w14:paraId="524E16F8" w14:textId="3E2D0298" w:rsidR="00453AC8" w:rsidRPr="00453AC8" w:rsidRDefault="001934F5" w:rsidP="001440BB">
      <w:pPr>
        <w:jc w:val="both"/>
        <w:rPr>
          <w:rFonts w:ascii="Arial" w:hAnsi="Arial" w:cs="Arial"/>
          <w:szCs w:val="24"/>
        </w:rPr>
      </w:pPr>
      <w:r w:rsidRPr="001934F5">
        <w:rPr>
          <w:noProof/>
        </w:rPr>
        <w:lastRenderedPageBreak/>
        <w:drawing>
          <wp:inline distT="0" distB="0" distL="0" distR="0" wp14:anchorId="0905CB82" wp14:editId="68461B23">
            <wp:extent cx="6030595" cy="2129790"/>
            <wp:effectExtent l="0" t="0" r="8255" b="3810"/>
            <wp:docPr id="196423377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D0E24" w14:textId="77777777" w:rsidR="00E63894" w:rsidRDefault="00E63894" w:rsidP="001440BB">
      <w:pPr>
        <w:jc w:val="both"/>
        <w:rPr>
          <w:rFonts w:ascii="Arial" w:hAnsi="Arial" w:cs="Arial"/>
          <w:b/>
          <w:szCs w:val="24"/>
        </w:rPr>
      </w:pPr>
    </w:p>
    <w:p w14:paraId="785A225E" w14:textId="7801F6DD" w:rsidR="00362C57" w:rsidRDefault="00214777" w:rsidP="001440BB">
      <w:pPr>
        <w:jc w:val="both"/>
        <w:rPr>
          <w:rFonts w:ascii="Arial" w:hAnsi="Arial" w:cs="Arial"/>
          <w:b/>
          <w:szCs w:val="24"/>
        </w:rPr>
      </w:pPr>
      <w:r w:rsidRPr="005A2A5C">
        <w:rPr>
          <w:rFonts w:ascii="Arial" w:hAnsi="Arial" w:cs="Arial"/>
          <w:b/>
          <w:szCs w:val="24"/>
        </w:rPr>
        <w:t>3</w:t>
      </w:r>
      <w:r w:rsidR="007F4ADD" w:rsidRPr="005A2A5C">
        <w:rPr>
          <w:rFonts w:ascii="Arial" w:hAnsi="Arial" w:cs="Arial"/>
          <w:b/>
          <w:szCs w:val="24"/>
        </w:rPr>
        <w:t>. Rashodi i izdaci</w:t>
      </w:r>
      <w:r w:rsidR="00874615" w:rsidRPr="005A2A5C">
        <w:rPr>
          <w:rFonts w:ascii="Arial" w:hAnsi="Arial" w:cs="Arial"/>
          <w:b/>
          <w:szCs w:val="24"/>
        </w:rPr>
        <w:t xml:space="preserve"> u 202</w:t>
      </w:r>
      <w:r w:rsidR="00E63894">
        <w:rPr>
          <w:rFonts w:ascii="Arial" w:hAnsi="Arial" w:cs="Arial"/>
          <w:b/>
          <w:szCs w:val="24"/>
        </w:rPr>
        <w:t>3</w:t>
      </w:r>
      <w:r w:rsidR="00641ED1" w:rsidRPr="005A2A5C">
        <w:rPr>
          <w:rFonts w:ascii="Arial" w:hAnsi="Arial" w:cs="Arial"/>
          <w:b/>
          <w:szCs w:val="24"/>
        </w:rPr>
        <w:t>. godine</w:t>
      </w:r>
    </w:p>
    <w:p w14:paraId="6701EA57" w14:textId="77777777" w:rsidR="005F7F5B" w:rsidRPr="005F7F5B" w:rsidRDefault="005F7F5B" w:rsidP="001440BB">
      <w:pPr>
        <w:jc w:val="both"/>
        <w:rPr>
          <w:rFonts w:ascii="Arial" w:hAnsi="Arial" w:cs="Arial"/>
          <w:b/>
          <w:szCs w:val="24"/>
        </w:rPr>
      </w:pPr>
    </w:p>
    <w:p w14:paraId="4F87F062" w14:textId="1A6CD7C0" w:rsidR="005F7F5B" w:rsidRPr="0039407D" w:rsidRDefault="005F7F5B" w:rsidP="001440B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b/>
          <w:szCs w:val="24"/>
        </w:rPr>
        <w:t>3.2.</w:t>
      </w:r>
      <w:r w:rsidRPr="0039407D">
        <w:rPr>
          <w:rFonts w:ascii="Arial" w:hAnsi="Arial" w:cs="Arial"/>
          <w:szCs w:val="24"/>
        </w:rPr>
        <w:t xml:space="preserve"> Rashodi i izdaci Financijskog plana Doma zdravlja Koprivničko-križevačke županije za 2023. godinu planirani su u iznosu </w:t>
      </w:r>
      <w:r w:rsidR="001934F5">
        <w:rPr>
          <w:rFonts w:ascii="Arial" w:hAnsi="Arial" w:cs="Arial"/>
          <w:szCs w:val="24"/>
        </w:rPr>
        <w:t>8.717.124</w:t>
      </w:r>
      <w:r w:rsidR="00AD525D">
        <w:rPr>
          <w:rFonts w:ascii="Arial" w:hAnsi="Arial" w:cs="Arial"/>
          <w:szCs w:val="24"/>
        </w:rPr>
        <w:t xml:space="preserve"> </w:t>
      </w:r>
      <w:r w:rsidRPr="0039407D">
        <w:rPr>
          <w:rFonts w:ascii="Arial" w:hAnsi="Arial" w:cs="Arial"/>
          <w:szCs w:val="24"/>
        </w:rPr>
        <w:t>eura</w:t>
      </w:r>
      <w:r w:rsidR="00965A36">
        <w:rPr>
          <w:rFonts w:ascii="Arial" w:hAnsi="Arial" w:cs="Arial"/>
          <w:szCs w:val="24"/>
        </w:rPr>
        <w:t>.</w:t>
      </w:r>
      <w:r w:rsidRPr="0039407D">
        <w:rPr>
          <w:rFonts w:ascii="Arial" w:hAnsi="Arial" w:cs="Arial"/>
          <w:szCs w:val="24"/>
        </w:rPr>
        <w:t xml:space="preserve"> </w:t>
      </w:r>
    </w:p>
    <w:p w14:paraId="2D1DC535" w14:textId="77777777" w:rsidR="005F7F5B" w:rsidRPr="0039407D" w:rsidRDefault="005F7F5B" w:rsidP="001440BB">
      <w:pPr>
        <w:jc w:val="both"/>
        <w:rPr>
          <w:rFonts w:ascii="Arial" w:hAnsi="Arial" w:cs="Arial"/>
          <w:szCs w:val="24"/>
        </w:rPr>
      </w:pPr>
    </w:p>
    <w:p w14:paraId="6A23416B" w14:textId="5A9EBFC1" w:rsidR="005F7F5B" w:rsidRPr="0039407D" w:rsidRDefault="005F7F5B" w:rsidP="001440B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b/>
          <w:szCs w:val="24"/>
        </w:rPr>
        <w:t>3.3.</w:t>
      </w:r>
      <w:r w:rsidRPr="0039407D">
        <w:rPr>
          <w:rFonts w:ascii="Arial" w:hAnsi="Arial" w:cs="Arial"/>
          <w:szCs w:val="24"/>
        </w:rPr>
        <w:t xml:space="preserve"> Planirani rashodi i izdaci za financiranje programa Redovna djelatnost Doma zdravlja Koprivničko-križevačke županije </w:t>
      </w:r>
      <w:r w:rsidR="00965A36">
        <w:rPr>
          <w:rFonts w:ascii="Arial" w:hAnsi="Arial" w:cs="Arial"/>
          <w:szCs w:val="24"/>
        </w:rPr>
        <w:t xml:space="preserve">iznose </w:t>
      </w:r>
      <w:r w:rsidR="001934F5">
        <w:rPr>
          <w:rFonts w:ascii="Arial" w:hAnsi="Arial" w:cs="Arial"/>
          <w:szCs w:val="24"/>
        </w:rPr>
        <w:t>6.555.627</w:t>
      </w:r>
      <w:r w:rsidR="00965A36">
        <w:rPr>
          <w:rFonts w:ascii="Arial" w:hAnsi="Arial" w:cs="Arial"/>
          <w:szCs w:val="24"/>
        </w:rPr>
        <w:t xml:space="preserve">eura, te se </w:t>
      </w:r>
      <w:r w:rsidRPr="0039407D">
        <w:rPr>
          <w:rFonts w:ascii="Arial" w:hAnsi="Arial" w:cs="Arial"/>
          <w:szCs w:val="24"/>
        </w:rPr>
        <w:t>osiguravaju</w:t>
      </w:r>
      <w:r w:rsidR="00965A36">
        <w:rPr>
          <w:rFonts w:ascii="Arial" w:hAnsi="Arial" w:cs="Arial"/>
          <w:szCs w:val="24"/>
        </w:rPr>
        <w:t xml:space="preserve"> </w:t>
      </w:r>
      <w:r w:rsidRPr="0039407D">
        <w:rPr>
          <w:rFonts w:ascii="Arial" w:hAnsi="Arial" w:cs="Arial"/>
          <w:szCs w:val="24"/>
        </w:rPr>
        <w:t>sklapanjem ugovora o provođenju primarne zdravstvene zaštite iz obveznog zdravstvenog osiguranja, ugovora o provođenju specijalističko-konzilijarne zdravstvene zaštite, ugovora o provođenju Nacionalnog programa prevencije raka dojke, ugovora o poslovnoj suradnji u provedbi dopunskog zdravstvenog osiguranja u iznosu</w:t>
      </w:r>
      <w:r w:rsidR="00965A36">
        <w:rPr>
          <w:rFonts w:ascii="Arial" w:hAnsi="Arial" w:cs="Arial"/>
          <w:szCs w:val="24"/>
        </w:rPr>
        <w:t>,</w:t>
      </w:r>
      <w:r w:rsidR="00AD525D" w:rsidRPr="00AD525D">
        <w:rPr>
          <w:rFonts w:ascii="Arial" w:hAnsi="Arial" w:cs="Arial"/>
          <w:szCs w:val="24"/>
        </w:rPr>
        <w:t xml:space="preserve"> prihodi ostvareni od pružanja usluga na tržištu</w:t>
      </w:r>
      <w:r w:rsidR="00965A36">
        <w:rPr>
          <w:rFonts w:ascii="Arial" w:hAnsi="Arial" w:cs="Arial"/>
          <w:szCs w:val="24"/>
        </w:rPr>
        <w:t>,</w:t>
      </w:r>
      <w:r w:rsidR="00AD525D" w:rsidRPr="00AD525D">
        <w:rPr>
          <w:rFonts w:ascii="Arial" w:hAnsi="Arial" w:cs="Arial"/>
          <w:szCs w:val="24"/>
        </w:rPr>
        <w:t xml:space="preserve"> prihodi od nefinancijske imovine i naknade šteta s osnova osiguranja</w:t>
      </w:r>
      <w:r w:rsidR="00965A36">
        <w:rPr>
          <w:rFonts w:ascii="Arial" w:hAnsi="Arial" w:cs="Arial"/>
          <w:szCs w:val="24"/>
        </w:rPr>
        <w:t xml:space="preserve">, </w:t>
      </w:r>
      <w:r w:rsidR="00AD525D" w:rsidRPr="00AD525D">
        <w:rPr>
          <w:rFonts w:ascii="Arial" w:hAnsi="Arial" w:cs="Arial"/>
          <w:szCs w:val="24"/>
        </w:rPr>
        <w:t xml:space="preserve">donacije </w:t>
      </w:r>
      <w:r w:rsidR="00965A36">
        <w:rPr>
          <w:rFonts w:ascii="Arial" w:hAnsi="Arial" w:cs="Arial"/>
          <w:szCs w:val="24"/>
        </w:rPr>
        <w:t>i pomoći</w:t>
      </w:r>
      <w:r w:rsidR="00AD525D" w:rsidRPr="00AD525D">
        <w:rPr>
          <w:rFonts w:ascii="Arial" w:hAnsi="Arial" w:cs="Arial"/>
          <w:szCs w:val="24"/>
        </w:rPr>
        <w:t>.</w:t>
      </w:r>
    </w:p>
    <w:p w14:paraId="08110A85" w14:textId="77777777" w:rsidR="005F7F5B" w:rsidRPr="0039407D" w:rsidRDefault="005F7F5B" w:rsidP="001440BB">
      <w:pPr>
        <w:jc w:val="both"/>
        <w:rPr>
          <w:rFonts w:ascii="Arial" w:hAnsi="Arial" w:cs="Arial"/>
          <w:szCs w:val="24"/>
        </w:rPr>
      </w:pPr>
    </w:p>
    <w:p w14:paraId="10CD5567" w14:textId="7639000C" w:rsidR="005F7F5B" w:rsidRDefault="0039407D" w:rsidP="001440B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b/>
          <w:szCs w:val="24"/>
        </w:rPr>
        <w:t>3</w:t>
      </w:r>
      <w:r w:rsidR="005F7F5B" w:rsidRPr="00186143">
        <w:rPr>
          <w:rFonts w:ascii="Arial" w:hAnsi="Arial" w:cs="Arial"/>
          <w:b/>
          <w:szCs w:val="24"/>
        </w:rPr>
        <w:t>.8.</w:t>
      </w:r>
      <w:r w:rsidR="005F7F5B" w:rsidRPr="0039407D">
        <w:rPr>
          <w:rFonts w:ascii="Arial" w:hAnsi="Arial" w:cs="Arial"/>
          <w:szCs w:val="24"/>
        </w:rPr>
        <w:t xml:space="preserve"> </w:t>
      </w:r>
      <w:r w:rsidR="005F7F5B" w:rsidRPr="00965A36">
        <w:rPr>
          <w:rFonts w:ascii="Arial" w:hAnsi="Arial" w:cs="Arial"/>
          <w:szCs w:val="24"/>
        </w:rPr>
        <w:t>Planirani prihodi i primici za financiranje tekućeg projekta Specijalizacija liječnika koja će biti financirana iz EU sredstava i to ukupno 4 specijalizacije -</w:t>
      </w:r>
      <w:r w:rsidR="001934F5">
        <w:rPr>
          <w:rFonts w:ascii="Arial" w:hAnsi="Arial" w:cs="Arial"/>
          <w:szCs w:val="24"/>
        </w:rPr>
        <w:t xml:space="preserve"> </w:t>
      </w:r>
      <w:r w:rsidR="005F7F5B" w:rsidRPr="00965A36">
        <w:rPr>
          <w:rFonts w:ascii="Arial" w:hAnsi="Arial" w:cs="Arial"/>
          <w:szCs w:val="24"/>
        </w:rPr>
        <w:t xml:space="preserve">fizikalna medicina i rehabilitacija, </w:t>
      </w:r>
      <w:r w:rsidR="001934F5">
        <w:rPr>
          <w:rFonts w:ascii="Arial" w:hAnsi="Arial" w:cs="Arial"/>
          <w:szCs w:val="24"/>
        </w:rPr>
        <w:t>obiteljska medicina te</w:t>
      </w:r>
      <w:r w:rsidR="005F7F5B" w:rsidRPr="00965A36">
        <w:rPr>
          <w:rFonts w:ascii="Arial" w:hAnsi="Arial" w:cs="Arial"/>
          <w:szCs w:val="24"/>
        </w:rPr>
        <w:t xml:space="preserve"> ginekologija i opstetricija</w:t>
      </w:r>
      <w:r w:rsidR="00AD525D" w:rsidRPr="00965A36">
        <w:rPr>
          <w:rFonts w:ascii="Arial" w:hAnsi="Arial" w:cs="Arial"/>
          <w:szCs w:val="24"/>
        </w:rPr>
        <w:t xml:space="preserve"> u ukupnom iznosu </w:t>
      </w:r>
      <w:r w:rsidR="001934F5">
        <w:rPr>
          <w:rFonts w:ascii="Arial" w:hAnsi="Arial" w:cs="Arial"/>
          <w:szCs w:val="24"/>
        </w:rPr>
        <w:t>164.106</w:t>
      </w:r>
      <w:r w:rsidR="00AD525D" w:rsidRPr="00965A36">
        <w:rPr>
          <w:rFonts w:ascii="Arial" w:hAnsi="Arial" w:cs="Arial"/>
          <w:szCs w:val="24"/>
        </w:rPr>
        <w:t xml:space="preserve"> eura</w:t>
      </w:r>
      <w:r w:rsidR="005F7F5B" w:rsidRPr="00965A36">
        <w:rPr>
          <w:rFonts w:ascii="Arial" w:hAnsi="Arial" w:cs="Arial"/>
          <w:szCs w:val="24"/>
        </w:rPr>
        <w:t>.</w:t>
      </w:r>
    </w:p>
    <w:p w14:paraId="5E12E609" w14:textId="77777777" w:rsidR="00A54666" w:rsidRPr="00186143" w:rsidRDefault="00A54666" w:rsidP="001440BB">
      <w:pPr>
        <w:jc w:val="both"/>
        <w:rPr>
          <w:rFonts w:ascii="Arial" w:hAnsi="Arial" w:cs="Arial"/>
          <w:b/>
          <w:szCs w:val="24"/>
        </w:rPr>
      </w:pPr>
    </w:p>
    <w:p w14:paraId="75165D15" w14:textId="69C39BFE" w:rsidR="00E34F32" w:rsidRDefault="00E34F32" w:rsidP="001440BB">
      <w:pPr>
        <w:jc w:val="both"/>
        <w:rPr>
          <w:rFonts w:ascii="Arial" w:hAnsi="Arial" w:cs="Arial"/>
          <w:bCs/>
          <w:szCs w:val="24"/>
        </w:rPr>
      </w:pPr>
      <w:r w:rsidRPr="00627285">
        <w:rPr>
          <w:rFonts w:ascii="Arial" w:hAnsi="Arial" w:cs="Arial"/>
          <w:bCs/>
          <w:szCs w:val="24"/>
        </w:rPr>
        <w:t>Obrazloženje Financijskog plana Doma zdravlja Koprivničko-križevačke županije</w:t>
      </w:r>
      <w:r>
        <w:rPr>
          <w:rFonts w:ascii="Arial" w:hAnsi="Arial" w:cs="Arial"/>
          <w:bCs/>
          <w:szCs w:val="24"/>
        </w:rPr>
        <w:t xml:space="preserve"> za 2023. godinu sa projekcijama za 2024. i 2025. godinu </w:t>
      </w:r>
      <w:r w:rsidRPr="00627285">
        <w:rPr>
          <w:rFonts w:ascii="Arial" w:hAnsi="Arial" w:cs="Arial"/>
          <w:bCs/>
          <w:szCs w:val="24"/>
        </w:rPr>
        <w:t xml:space="preserve">URBROJ: 2137-88-4780/22 od 30. studeni 2022. godine </w:t>
      </w:r>
      <w:r>
        <w:rPr>
          <w:rFonts w:ascii="Arial" w:hAnsi="Arial" w:cs="Arial"/>
          <w:bCs/>
          <w:szCs w:val="24"/>
        </w:rPr>
        <w:t xml:space="preserve">dopunjuje se </w:t>
      </w:r>
      <w:r w:rsidRPr="00627285">
        <w:rPr>
          <w:rFonts w:ascii="Arial" w:hAnsi="Arial" w:cs="Arial"/>
          <w:bCs/>
          <w:szCs w:val="24"/>
        </w:rPr>
        <w:t>i glasi</w:t>
      </w:r>
    </w:p>
    <w:p w14:paraId="28F9DC20" w14:textId="77777777" w:rsidR="00E34F32" w:rsidRDefault="00E34F32" w:rsidP="001440BB">
      <w:pPr>
        <w:jc w:val="both"/>
        <w:rPr>
          <w:rFonts w:ascii="Arial" w:hAnsi="Arial" w:cs="Arial"/>
          <w:bCs/>
          <w:szCs w:val="24"/>
        </w:rPr>
      </w:pPr>
    </w:p>
    <w:p w14:paraId="1E65BA41" w14:textId="75FDE9A9" w:rsidR="00BA724E" w:rsidRDefault="00294CBD" w:rsidP="001440B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EA551B" w:rsidRPr="00186143">
        <w:rPr>
          <w:rFonts w:ascii="Arial" w:hAnsi="Arial" w:cs="Arial"/>
          <w:b/>
          <w:szCs w:val="24"/>
        </w:rPr>
        <w:t xml:space="preserve">.1. </w:t>
      </w:r>
      <w:r w:rsidR="00D87E64" w:rsidRPr="00186143">
        <w:rPr>
          <w:rFonts w:ascii="Arial" w:hAnsi="Arial" w:cs="Arial"/>
          <w:b/>
          <w:szCs w:val="24"/>
        </w:rPr>
        <w:t xml:space="preserve">Program: </w:t>
      </w:r>
      <w:r w:rsidR="000842D6" w:rsidRPr="00186143">
        <w:rPr>
          <w:rFonts w:ascii="Arial" w:hAnsi="Arial" w:cs="Arial"/>
          <w:b/>
          <w:szCs w:val="24"/>
        </w:rPr>
        <w:t xml:space="preserve">1067 </w:t>
      </w:r>
      <w:r w:rsidR="00D87E64" w:rsidRPr="00186143">
        <w:rPr>
          <w:rFonts w:ascii="Arial" w:hAnsi="Arial" w:cs="Arial"/>
          <w:b/>
          <w:szCs w:val="24"/>
        </w:rPr>
        <w:t>Redovna djelatnost</w:t>
      </w:r>
      <w:r w:rsidR="00745D25" w:rsidRPr="00186143">
        <w:rPr>
          <w:rFonts w:ascii="Arial" w:hAnsi="Arial" w:cs="Arial"/>
          <w:b/>
          <w:szCs w:val="24"/>
        </w:rPr>
        <w:t xml:space="preserve"> Doma zdravlja Koprivničko-križevačke županije</w:t>
      </w:r>
    </w:p>
    <w:p w14:paraId="50FABA02" w14:textId="77777777" w:rsidR="00BA724E" w:rsidRPr="00186143" w:rsidRDefault="00BA724E" w:rsidP="001440BB">
      <w:pPr>
        <w:pStyle w:val="Odlomakpopisa"/>
        <w:ind w:left="0"/>
        <w:jc w:val="both"/>
        <w:rPr>
          <w:rFonts w:ascii="Arial" w:hAnsi="Arial" w:cs="Arial"/>
          <w:b/>
          <w:szCs w:val="24"/>
        </w:rPr>
      </w:pPr>
    </w:p>
    <w:p w14:paraId="2B5DFD3B" w14:textId="7DBD3400" w:rsidR="00745D25" w:rsidRPr="00186143" w:rsidRDefault="00745D25" w:rsidP="001440BB">
      <w:pPr>
        <w:jc w:val="both"/>
        <w:rPr>
          <w:rFonts w:ascii="Arial" w:hAnsi="Arial" w:cs="Arial"/>
          <w:b/>
          <w:szCs w:val="24"/>
        </w:rPr>
      </w:pPr>
      <w:r w:rsidRPr="00186143">
        <w:rPr>
          <w:rFonts w:ascii="Arial" w:hAnsi="Arial" w:cs="Arial"/>
          <w:b/>
          <w:szCs w:val="24"/>
        </w:rPr>
        <w:t xml:space="preserve">K100121 Opremanje </w:t>
      </w:r>
      <w:r w:rsidR="00ED5B49" w:rsidRPr="00186143">
        <w:rPr>
          <w:rFonts w:ascii="Arial" w:hAnsi="Arial" w:cs="Arial"/>
          <w:b/>
          <w:szCs w:val="24"/>
        </w:rPr>
        <w:t>Doma zdravlja - decentralizirana sredstva</w:t>
      </w:r>
    </w:p>
    <w:p w14:paraId="4EC96B9E" w14:textId="77777777" w:rsidR="00745D25" w:rsidRPr="00186143" w:rsidRDefault="00745D25" w:rsidP="001440B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 xml:space="preserve">Cilj projekta je ujednačavanje uvjeta zdravstvene zaštite i podizanje kvalitete zdravstvene zaštite stanovništva na području Koprivničko-križevačke županije. </w:t>
      </w:r>
    </w:p>
    <w:p w14:paraId="20326783" w14:textId="77777777" w:rsidR="00F5186E" w:rsidRPr="00186143" w:rsidRDefault="00F5186E" w:rsidP="001440BB">
      <w:pPr>
        <w:jc w:val="both"/>
        <w:rPr>
          <w:rFonts w:ascii="Arial" w:hAnsi="Arial" w:cs="Arial"/>
          <w:szCs w:val="24"/>
        </w:rPr>
      </w:pPr>
    </w:p>
    <w:p w14:paraId="23A992CD" w14:textId="693E87F6" w:rsidR="00C10B53" w:rsidRPr="00186143" w:rsidRDefault="00F5186E" w:rsidP="001440B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Posebni ciljevi projekta su:</w:t>
      </w:r>
    </w:p>
    <w:p w14:paraId="1E11E3E9" w14:textId="4A6AC4A4" w:rsidR="00F5186E" w:rsidRPr="00186143" w:rsidRDefault="00F5186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opremanje potrebnom medicinskom opremom za ordinacije opće/obiteljske medicine, ordinacija dentalne medicine te ostalih ordinacija sukladno Planu potreba za 202</w:t>
      </w:r>
      <w:r w:rsidR="00F0774B" w:rsidRPr="00186143">
        <w:rPr>
          <w:rFonts w:ascii="Arial" w:hAnsi="Arial" w:cs="Arial"/>
          <w:szCs w:val="24"/>
        </w:rPr>
        <w:t>3</w:t>
      </w:r>
      <w:r w:rsidRPr="00186143">
        <w:rPr>
          <w:rFonts w:ascii="Arial" w:hAnsi="Arial" w:cs="Arial"/>
          <w:szCs w:val="24"/>
        </w:rPr>
        <w:t xml:space="preserve">. godinu, </w:t>
      </w:r>
    </w:p>
    <w:p w14:paraId="7BF8AF02" w14:textId="77777777" w:rsidR="00727B3C" w:rsidRDefault="00727B3C" w:rsidP="00A4249D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727B3C">
        <w:rPr>
          <w:rFonts w:ascii="Arial" w:hAnsi="Arial" w:cs="Arial"/>
          <w:szCs w:val="24"/>
        </w:rPr>
        <w:t>digitalni mamografski uređaj s tomosintezom i digitalni ortopan za RTG Đurđevac,</w:t>
      </w:r>
    </w:p>
    <w:p w14:paraId="5314C67C" w14:textId="77777777" w:rsidR="00727B3C" w:rsidRDefault="00F0774B" w:rsidP="00727B3C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727B3C">
        <w:rPr>
          <w:rFonts w:ascii="Arial" w:hAnsi="Arial" w:cs="Arial"/>
          <w:szCs w:val="24"/>
        </w:rPr>
        <w:t>nabava dentalne jedinice za ordinaciju u Koprivnici</w:t>
      </w:r>
    </w:p>
    <w:p w14:paraId="4F3929D5" w14:textId="79948DE7" w:rsidR="00C10B53" w:rsidRPr="00727B3C" w:rsidRDefault="00727B3C" w:rsidP="00727B3C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727B3C">
        <w:rPr>
          <w:rFonts w:ascii="Arial" w:hAnsi="Arial" w:cs="Arial"/>
          <w:szCs w:val="24"/>
        </w:rPr>
        <w:t>hematološki analizator za MBL Križevci</w:t>
      </w:r>
    </w:p>
    <w:p w14:paraId="6B29DF40" w14:textId="77777777" w:rsidR="00F5186E" w:rsidRPr="00186143" w:rsidRDefault="00F5186E" w:rsidP="001440BB">
      <w:pPr>
        <w:pStyle w:val="Odlomakpopisa"/>
        <w:ind w:left="0"/>
        <w:jc w:val="both"/>
        <w:rPr>
          <w:rFonts w:ascii="Arial" w:hAnsi="Arial" w:cs="Arial"/>
          <w:szCs w:val="24"/>
        </w:rPr>
      </w:pPr>
    </w:p>
    <w:p w14:paraId="6C6CCA67" w14:textId="77777777" w:rsidR="00BA724E" w:rsidRPr="00186143" w:rsidRDefault="00BA724E" w:rsidP="001440B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Izvor financiranja su decentralizirana sredstva (pomoći).</w:t>
      </w:r>
    </w:p>
    <w:p w14:paraId="02EE247D" w14:textId="77777777" w:rsidR="00764C0B" w:rsidRDefault="00764C0B" w:rsidP="001440BB">
      <w:pPr>
        <w:rPr>
          <w:rFonts w:ascii="Arial" w:hAnsi="Arial" w:cs="Arial"/>
          <w:szCs w:val="24"/>
        </w:rPr>
      </w:pPr>
    </w:p>
    <w:p w14:paraId="2E5B5F57" w14:textId="63B70D24" w:rsidR="00BC59D2" w:rsidRPr="00AF2D32" w:rsidRDefault="00BC59D2" w:rsidP="001440BB">
      <w:pPr>
        <w:rPr>
          <w:rFonts w:ascii="Arial" w:hAnsi="Arial" w:cs="Arial"/>
          <w:b/>
          <w:bCs/>
          <w:szCs w:val="24"/>
        </w:rPr>
      </w:pPr>
      <w:r w:rsidRPr="00AF2D32">
        <w:rPr>
          <w:rFonts w:ascii="Arial" w:hAnsi="Arial" w:cs="Arial"/>
          <w:b/>
          <w:bCs/>
          <w:szCs w:val="24"/>
        </w:rPr>
        <w:lastRenderedPageBreak/>
        <w:t xml:space="preserve">Tabela 2. Plan rashoda i izdataka Financijskog plana Doma zdravlja Koprivničko-križevačke županije za 2023. godinu </w:t>
      </w:r>
      <w:r w:rsidR="00C10B53" w:rsidRPr="00AF2D32">
        <w:rPr>
          <w:rFonts w:ascii="Arial" w:hAnsi="Arial" w:cs="Arial"/>
          <w:b/>
          <w:bCs/>
          <w:szCs w:val="24"/>
        </w:rPr>
        <w:t xml:space="preserve">u eurima </w:t>
      </w:r>
      <w:r w:rsidRPr="00AF2D32">
        <w:rPr>
          <w:rFonts w:ascii="Arial" w:hAnsi="Arial" w:cs="Arial"/>
          <w:b/>
          <w:bCs/>
          <w:szCs w:val="24"/>
        </w:rPr>
        <w:t>po izvorima financiranja:</w:t>
      </w:r>
    </w:p>
    <w:p w14:paraId="0BB20B1C" w14:textId="77777777" w:rsidR="00AF2D32" w:rsidRDefault="00AF2D32" w:rsidP="001440BB">
      <w:pPr>
        <w:rPr>
          <w:rFonts w:ascii="Arial" w:hAnsi="Arial" w:cs="Arial"/>
          <w:szCs w:val="24"/>
        </w:rPr>
      </w:pPr>
    </w:p>
    <w:p w14:paraId="6E0C964A" w14:textId="6C614BC6" w:rsidR="00630731" w:rsidRDefault="001934F5" w:rsidP="001440BB">
      <w:pPr>
        <w:rPr>
          <w:rFonts w:ascii="Arial" w:hAnsi="Arial" w:cs="Arial"/>
          <w:szCs w:val="24"/>
        </w:rPr>
      </w:pPr>
      <w:r w:rsidRPr="001934F5">
        <w:rPr>
          <w:noProof/>
        </w:rPr>
        <w:drawing>
          <wp:inline distT="0" distB="0" distL="0" distR="0" wp14:anchorId="4BEC5A20" wp14:editId="4C15BE23">
            <wp:extent cx="6030595" cy="2237740"/>
            <wp:effectExtent l="0" t="0" r="8255" b="0"/>
            <wp:docPr id="160948290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C750C" w14:textId="6327DA58" w:rsidR="00BC59D2" w:rsidRDefault="00627285" w:rsidP="001440B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„.</w:t>
      </w:r>
    </w:p>
    <w:p w14:paraId="069BA117" w14:textId="77777777" w:rsidR="00264F7B" w:rsidRDefault="00264F7B" w:rsidP="001440BB">
      <w:pPr>
        <w:rPr>
          <w:rFonts w:ascii="Arial" w:hAnsi="Arial" w:cs="Arial"/>
          <w:szCs w:val="24"/>
        </w:rPr>
      </w:pPr>
    </w:p>
    <w:p w14:paraId="09DB1FF9" w14:textId="46610FC7" w:rsidR="00717E6B" w:rsidRDefault="000C3BEC" w:rsidP="000C3BE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</w:t>
      </w:r>
      <w:r w:rsidR="00400C89">
        <w:rPr>
          <w:rFonts w:ascii="Arial" w:hAnsi="Arial" w:cs="Arial"/>
          <w:szCs w:val="24"/>
        </w:rPr>
        <w:t>Predsjednica</w:t>
      </w:r>
      <w:r>
        <w:rPr>
          <w:rFonts w:ascii="Arial" w:hAnsi="Arial" w:cs="Arial"/>
          <w:szCs w:val="24"/>
        </w:rPr>
        <w:t xml:space="preserve"> Upravnog vijeća</w:t>
      </w:r>
      <w:r w:rsidR="00400C89">
        <w:rPr>
          <w:rFonts w:ascii="Arial" w:hAnsi="Arial" w:cs="Arial"/>
          <w:szCs w:val="24"/>
        </w:rPr>
        <w:t>:</w:t>
      </w:r>
    </w:p>
    <w:p w14:paraId="31E95CE7" w14:textId="256DDD94" w:rsidR="00764C0B" w:rsidRDefault="001440BB" w:rsidP="001440BB">
      <w:pPr>
        <w:ind w:left="57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0C3B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334BB6">
        <w:rPr>
          <w:rFonts w:ascii="Arial" w:hAnsi="Arial" w:cs="Arial"/>
          <w:szCs w:val="24"/>
        </w:rPr>
        <w:t>Marina Jakšić,</w:t>
      </w:r>
      <w:r w:rsidR="000C3BEC">
        <w:rPr>
          <w:rFonts w:ascii="Arial" w:hAnsi="Arial" w:cs="Arial"/>
          <w:szCs w:val="24"/>
        </w:rPr>
        <w:t xml:space="preserve"> </w:t>
      </w:r>
      <w:r w:rsidR="00334BB6">
        <w:rPr>
          <w:rFonts w:ascii="Arial" w:hAnsi="Arial" w:cs="Arial"/>
          <w:szCs w:val="24"/>
        </w:rPr>
        <w:t>dipl.iur.</w:t>
      </w:r>
    </w:p>
    <w:p w14:paraId="50A8DC2F" w14:textId="77777777" w:rsidR="00AF2D32" w:rsidRDefault="00AF2D32" w:rsidP="001440BB">
      <w:pPr>
        <w:ind w:left="5760"/>
        <w:rPr>
          <w:rFonts w:ascii="Arial" w:hAnsi="Arial" w:cs="Arial"/>
          <w:szCs w:val="24"/>
        </w:rPr>
      </w:pPr>
    </w:p>
    <w:p w14:paraId="21FE34C2" w14:textId="0BA3C3DF" w:rsidR="00764C0B" w:rsidRDefault="001440BB" w:rsidP="001440BB">
      <w:pPr>
        <w:ind w:left="57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C3BEC">
        <w:rPr>
          <w:rFonts w:ascii="Arial" w:hAnsi="Arial" w:cs="Arial"/>
          <w:szCs w:val="24"/>
        </w:rPr>
        <w:t xml:space="preserve">  </w:t>
      </w:r>
      <w:r w:rsidR="00764C0B">
        <w:rPr>
          <w:rFonts w:ascii="Arial" w:hAnsi="Arial" w:cs="Arial"/>
          <w:szCs w:val="24"/>
        </w:rPr>
        <w:t>_________________</w:t>
      </w:r>
    </w:p>
    <w:p w14:paraId="68D54CA5" w14:textId="77777777" w:rsidR="00264F7B" w:rsidRDefault="00264F7B" w:rsidP="001440BB">
      <w:pPr>
        <w:ind w:left="5760"/>
        <w:rPr>
          <w:rFonts w:ascii="Arial" w:hAnsi="Arial" w:cs="Arial"/>
          <w:szCs w:val="24"/>
        </w:rPr>
      </w:pPr>
    </w:p>
    <w:p w14:paraId="3D8B1861" w14:textId="3D74E177" w:rsidR="00264F7B" w:rsidRDefault="00264F7B" w:rsidP="00264F7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 2137-88-</w:t>
      </w:r>
      <w:r w:rsidR="004546E3">
        <w:rPr>
          <w:rFonts w:ascii="Arial" w:hAnsi="Arial" w:cs="Arial"/>
          <w:szCs w:val="24"/>
        </w:rPr>
        <w:t>5080</w:t>
      </w:r>
      <w:r>
        <w:rPr>
          <w:rFonts w:ascii="Arial" w:hAnsi="Arial" w:cs="Arial"/>
          <w:szCs w:val="24"/>
        </w:rPr>
        <w:t>/23.</w:t>
      </w:r>
    </w:p>
    <w:p w14:paraId="1C330B45" w14:textId="136BD27F" w:rsidR="00264F7B" w:rsidRDefault="00264F7B" w:rsidP="00264F7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Koprivnica, </w:t>
      </w:r>
      <w:r w:rsidR="00B350E3">
        <w:rPr>
          <w:rFonts w:ascii="Arial" w:hAnsi="Arial" w:cs="Arial"/>
          <w:szCs w:val="24"/>
        </w:rPr>
        <w:t>2</w:t>
      </w:r>
      <w:r w:rsidR="006A4343">
        <w:rPr>
          <w:rFonts w:ascii="Arial" w:hAnsi="Arial" w:cs="Arial"/>
          <w:szCs w:val="24"/>
        </w:rPr>
        <w:t>1. prosinac</w:t>
      </w:r>
      <w:r w:rsidR="001934F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2023.  </w:t>
      </w:r>
    </w:p>
    <w:p w14:paraId="3162FCDB" w14:textId="77777777" w:rsidR="00264F7B" w:rsidRPr="00176178" w:rsidRDefault="00264F7B" w:rsidP="00264F7B">
      <w:pPr>
        <w:rPr>
          <w:rFonts w:ascii="Arial" w:hAnsi="Arial" w:cs="Arial"/>
          <w:szCs w:val="24"/>
        </w:rPr>
      </w:pPr>
    </w:p>
    <w:sectPr w:rsidR="00264F7B" w:rsidRPr="00176178" w:rsidSect="001440BB">
      <w:footerReference w:type="default" r:id="rId10"/>
      <w:pgSz w:w="11906" w:h="16838"/>
      <w:pgMar w:top="851" w:right="1133" w:bottom="993" w:left="1276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9BDE" w14:textId="77777777" w:rsidR="0076083A" w:rsidRDefault="0076083A" w:rsidP="00090EC3">
      <w:r>
        <w:separator/>
      </w:r>
    </w:p>
  </w:endnote>
  <w:endnote w:type="continuationSeparator" w:id="0">
    <w:p w14:paraId="7256A38D" w14:textId="77777777" w:rsidR="0076083A" w:rsidRDefault="0076083A" w:rsidP="000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1206" w14:textId="77777777" w:rsidR="00DC15F5" w:rsidRDefault="00DC15F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146">
      <w:rPr>
        <w:noProof/>
      </w:rPr>
      <w:t>6</w:t>
    </w:r>
    <w:r>
      <w:fldChar w:fldCharType="end"/>
    </w:r>
  </w:p>
  <w:p w14:paraId="67BC43F3" w14:textId="77777777" w:rsidR="00DC15F5" w:rsidRDefault="00DC15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4DE8" w14:textId="77777777" w:rsidR="0076083A" w:rsidRDefault="0076083A" w:rsidP="00090EC3">
      <w:r>
        <w:separator/>
      </w:r>
    </w:p>
  </w:footnote>
  <w:footnote w:type="continuationSeparator" w:id="0">
    <w:p w14:paraId="3B866EF6" w14:textId="77777777" w:rsidR="0076083A" w:rsidRDefault="0076083A" w:rsidP="0009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5EDE"/>
    <w:multiLevelType w:val="hybridMultilevel"/>
    <w:tmpl w:val="D1568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BC33D4"/>
    <w:multiLevelType w:val="hybridMultilevel"/>
    <w:tmpl w:val="EE0CF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5070D"/>
    <w:multiLevelType w:val="hybridMultilevel"/>
    <w:tmpl w:val="6F744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9152895">
    <w:abstractNumId w:val="0"/>
  </w:num>
  <w:num w:numId="2" w16cid:durableId="2004160415">
    <w:abstractNumId w:val="2"/>
  </w:num>
  <w:num w:numId="3" w16cid:durableId="53962759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F9"/>
    <w:rsid w:val="0000301F"/>
    <w:rsid w:val="000041D5"/>
    <w:rsid w:val="00010911"/>
    <w:rsid w:val="0001129B"/>
    <w:rsid w:val="00020D01"/>
    <w:rsid w:val="000237A3"/>
    <w:rsid w:val="0002611E"/>
    <w:rsid w:val="00027202"/>
    <w:rsid w:val="000312CD"/>
    <w:rsid w:val="00031B81"/>
    <w:rsid w:val="0003597F"/>
    <w:rsid w:val="000367D9"/>
    <w:rsid w:val="00043B87"/>
    <w:rsid w:val="00050516"/>
    <w:rsid w:val="000508AA"/>
    <w:rsid w:val="000532BF"/>
    <w:rsid w:val="00060F7A"/>
    <w:rsid w:val="000842D6"/>
    <w:rsid w:val="000865BB"/>
    <w:rsid w:val="00090EC3"/>
    <w:rsid w:val="000930F3"/>
    <w:rsid w:val="000A5154"/>
    <w:rsid w:val="000A59A3"/>
    <w:rsid w:val="000A5D62"/>
    <w:rsid w:val="000A769B"/>
    <w:rsid w:val="000B094A"/>
    <w:rsid w:val="000C075B"/>
    <w:rsid w:val="000C3B94"/>
    <w:rsid w:val="000C3BEC"/>
    <w:rsid w:val="000C3E82"/>
    <w:rsid w:val="000C5236"/>
    <w:rsid w:val="000C56DB"/>
    <w:rsid w:val="000D1B31"/>
    <w:rsid w:val="000D47B8"/>
    <w:rsid w:val="000D4D22"/>
    <w:rsid w:val="000D70F7"/>
    <w:rsid w:val="000E508E"/>
    <w:rsid w:val="000E5B15"/>
    <w:rsid w:val="000F2E65"/>
    <w:rsid w:val="000F3525"/>
    <w:rsid w:val="000F564B"/>
    <w:rsid w:val="000F5C23"/>
    <w:rsid w:val="000F5C58"/>
    <w:rsid w:val="00111FA4"/>
    <w:rsid w:val="001165B7"/>
    <w:rsid w:val="0012119B"/>
    <w:rsid w:val="001275F0"/>
    <w:rsid w:val="00127FF0"/>
    <w:rsid w:val="00133FF1"/>
    <w:rsid w:val="00136C10"/>
    <w:rsid w:val="0014132D"/>
    <w:rsid w:val="001440BB"/>
    <w:rsid w:val="0015128D"/>
    <w:rsid w:val="0015346A"/>
    <w:rsid w:val="00153551"/>
    <w:rsid w:val="001579D2"/>
    <w:rsid w:val="00163C5F"/>
    <w:rsid w:val="001670BB"/>
    <w:rsid w:val="001723CC"/>
    <w:rsid w:val="00173A97"/>
    <w:rsid w:val="00173C99"/>
    <w:rsid w:val="00175267"/>
    <w:rsid w:val="00176178"/>
    <w:rsid w:val="001766E0"/>
    <w:rsid w:val="00180221"/>
    <w:rsid w:val="001827C9"/>
    <w:rsid w:val="00186143"/>
    <w:rsid w:val="001873A9"/>
    <w:rsid w:val="00187FF3"/>
    <w:rsid w:val="001919C0"/>
    <w:rsid w:val="00192A09"/>
    <w:rsid w:val="001934F5"/>
    <w:rsid w:val="001A3472"/>
    <w:rsid w:val="001A4834"/>
    <w:rsid w:val="001B023B"/>
    <w:rsid w:val="001B1BF2"/>
    <w:rsid w:val="001B255C"/>
    <w:rsid w:val="001B4DE2"/>
    <w:rsid w:val="001C0AF3"/>
    <w:rsid w:val="001C24EB"/>
    <w:rsid w:val="001C2F80"/>
    <w:rsid w:val="001C487D"/>
    <w:rsid w:val="001C7165"/>
    <w:rsid w:val="001D0332"/>
    <w:rsid w:val="001D059E"/>
    <w:rsid w:val="001D5473"/>
    <w:rsid w:val="001D579F"/>
    <w:rsid w:val="001E39BD"/>
    <w:rsid w:val="001E475F"/>
    <w:rsid w:val="001F24BE"/>
    <w:rsid w:val="001F57C6"/>
    <w:rsid w:val="001F662E"/>
    <w:rsid w:val="001F7950"/>
    <w:rsid w:val="0020179F"/>
    <w:rsid w:val="00203F48"/>
    <w:rsid w:val="00204F29"/>
    <w:rsid w:val="002101FC"/>
    <w:rsid w:val="00210810"/>
    <w:rsid w:val="002137C1"/>
    <w:rsid w:val="00214777"/>
    <w:rsid w:val="00214B7C"/>
    <w:rsid w:val="00215B74"/>
    <w:rsid w:val="00216F23"/>
    <w:rsid w:val="002250F3"/>
    <w:rsid w:val="002252DF"/>
    <w:rsid w:val="00225D67"/>
    <w:rsid w:val="00226875"/>
    <w:rsid w:val="00234E27"/>
    <w:rsid w:val="00235135"/>
    <w:rsid w:val="00241354"/>
    <w:rsid w:val="00241FEB"/>
    <w:rsid w:val="00242E47"/>
    <w:rsid w:val="00244919"/>
    <w:rsid w:val="002455D3"/>
    <w:rsid w:val="00245861"/>
    <w:rsid w:val="00246F94"/>
    <w:rsid w:val="002503FE"/>
    <w:rsid w:val="00250B36"/>
    <w:rsid w:val="002517D2"/>
    <w:rsid w:val="00251D4C"/>
    <w:rsid w:val="00255407"/>
    <w:rsid w:val="00257E9F"/>
    <w:rsid w:val="00260D0F"/>
    <w:rsid w:val="0026141F"/>
    <w:rsid w:val="00262B62"/>
    <w:rsid w:val="00264735"/>
    <w:rsid w:val="00264F7B"/>
    <w:rsid w:val="00265D7F"/>
    <w:rsid w:val="0026670A"/>
    <w:rsid w:val="00272739"/>
    <w:rsid w:val="00280D10"/>
    <w:rsid w:val="00287E5C"/>
    <w:rsid w:val="00292758"/>
    <w:rsid w:val="002936DC"/>
    <w:rsid w:val="00294CBD"/>
    <w:rsid w:val="0029786A"/>
    <w:rsid w:val="002A2BB5"/>
    <w:rsid w:val="002A3B13"/>
    <w:rsid w:val="002A7ADE"/>
    <w:rsid w:val="002B245D"/>
    <w:rsid w:val="002B2474"/>
    <w:rsid w:val="002B6566"/>
    <w:rsid w:val="002C26D9"/>
    <w:rsid w:val="002C5376"/>
    <w:rsid w:val="002C7509"/>
    <w:rsid w:val="002D49A6"/>
    <w:rsid w:val="002D5508"/>
    <w:rsid w:val="002E0685"/>
    <w:rsid w:val="002E1306"/>
    <w:rsid w:val="002E64F0"/>
    <w:rsid w:val="002F0433"/>
    <w:rsid w:val="002F0D4A"/>
    <w:rsid w:val="002F52FA"/>
    <w:rsid w:val="002F5370"/>
    <w:rsid w:val="00300571"/>
    <w:rsid w:val="00301623"/>
    <w:rsid w:val="00307C83"/>
    <w:rsid w:val="00315F79"/>
    <w:rsid w:val="00316093"/>
    <w:rsid w:val="003173F3"/>
    <w:rsid w:val="00317D98"/>
    <w:rsid w:val="00320E68"/>
    <w:rsid w:val="00325586"/>
    <w:rsid w:val="00331031"/>
    <w:rsid w:val="003315E9"/>
    <w:rsid w:val="00331FD9"/>
    <w:rsid w:val="00333962"/>
    <w:rsid w:val="00334BB6"/>
    <w:rsid w:val="00341DEA"/>
    <w:rsid w:val="00346BFE"/>
    <w:rsid w:val="00350D8D"/>
    <w:rsid w:val="00352B87"/>
    <w:rsid w:val="00355CE1"/>
    <w:rsid w:val="00357030"/>
    <w:rsid w:val="00362C09"/>
    <w:rsid w:val="00362C57"/>
    <w:rsid w:val="0036315A"/>
    <w:rsid w:val="00365AD7"/>
    <w:rsid w:val="00365E5A"/>
    <w:rsid w:val="0036600D"/>
    <w:rsid w:val="0036641A"/>
    <w:rsid w:val="00367CAF"/>
    <w:rsid w:val="00370C7B"/>
    <w:rsid w:val="00370F98"/>
    <w:rsid w:val="0037336E"/>
    <w:rsid w:val="00375DD1"/>
    <w:rsid w:val="00384EF9"/>
    <w:rsid w:val="00385E9B"/>
    <w:rsid w:val="00386F8F"/>
    <w:rsid w:val="00387CFE"/>
    <w:rsid w:val="00392564"/>
    <w:rsid w:val="0039407D"/>
    <w:rsid w:val="003979BE"/>
    <w:rsid w:val="003A71AB"/>
    <w:rsid w:val="003B185D"/>
    <w:rsid w:val="003B3EBC"/>
    <w:rsid w:val="003B47FE"/>
    <w:rsid w:val="003B5C6A"/>
    <w:rsid w:val="003C0185"/>
    <w:rsid w:val="003C5043"/>
    <w:rsid w:val="003C7605"/>
    <w:rsid w:val="003D07B0"/>
    <w:rsid w:val="003E035A"/>
    <w:rsid w:val="003E03F4"/>
    <w:rsid w:val="003E341B"/>
    <w:rsid w:val="003E3860"/>
    <w:rsid w:val="003E3B7C"/>
    <w:rsid w:val="003F3163"/>
    <w:rsid w:val="003F5369"/>
    <w:rsid w:val="003F5E94"/>
    <w:rsid w:val="00400C89"/>
    <w:rsid w:val="00405350"/>
    <w:rsid w:val="004062E7"/>
    <w:rsid w:val="004079BE"/>
    <w:rsid w:val="00407C59"/>
    <w:rsid w:val="00417DC9"/>
    <w:rsid w:val="00426DA9"/>
    <w:rsid w:val="00426DB6"/>
    <w:rsid w:val="00427B2C"/>
    <w:rsid w:val="0043118B"/>
    <w:rsid w:val="00432983"/>
    <w:rsid w:val="0043357E"/>
    <w:rsid w:val="00434C40"/>
    <w:rsid w:val="00434F5F"/>
    <w:rsid w:val="004428D5"/>
    <w:rsid w:val="00444A20"/>
    <w:rsid w:val="004535CD"/>
    <w:rsid w:val="00453AC8"/>
    <w:rsid w:val="004546E3"/>
    <w:rsid w:val="0045780E"/>
    <w:rsid w:val="004644AF"/>
    <w:rsid w:val="00465651"/>
    <w:rsid w:val="00471093"/>
    <w:rsid w:val="00476D13"/>
    <w:rsid w:val="00483AF4"/>
    <w:rsid w:val="004852FD"/>
    <w:rsid w:val="00487BCE"/>
    <w:rsid w:val="00491385"/>
    <w:rsid w:val="00492333"/>
    <w:rsid w:val="00493FA3"/>
    <w:rsid w:val="004A33BC"/>
    <w:rsid w:val="004A3994"/>
    <w:rsid w:val="004A46BD"/>
    <w:rsid w:val="004B2522"/>
    <w:rsid w:val="004C4C88"/>
    <w:rsid w:val="004C5147"/>
    <w:rsid w:val="004C5276"/>
    <w:rsid w:val="004C539E"/>
    <w:rsid w:val="004C617E"/>
    <w:rsid w:val="004D11C8"/>
    <w:rsid w:val="004D2B10"/>
    <w:rsid w:val="004D37FB"/>
    <w:rsid w:val="004D61A9"/>
    <w:rsid w:val="004E0344"/>
    <w:rsid w:val="004E1A70"/>
    <w:rsid w:val="004E2756"/>
    <w:rsid w:val="004E2C35"/>
    <w:rsid w:val="004E3F15"/>
    <w:rsid w:val="004E744D"/>
    <w:rsid w:val="004F4316"/>
    <w:rsid w:val="004F78DE"/>
    <w:rsid w:val="005007D0"/>
    <w:rsid w:val="00507A0B"/>
    <w:rsid w:val="00515BB8"/>
    <w:rsid w:val="00517CEB"/>
    <w:rsid w:val="00521F48"/>
    <w:rsid w:val="00523DC4"/>
    <w:rsid w:val="00526F56"/>
    <w:rsid w:val="00530BA3"/>
    <w:rsid w:val="00532E9A"/>
    <w:rsid w:val="00534587"/>
    <w:rsid w:val="005361BE"/>
    <w:rsid w:val="005365A3"/>
    <w:rsid w:val="00537CA2"/>
    <w:rsid w:val="005408C3"/>
    <w:rsid w:val="00541815"/>
    <w:rsid w:val="005522DA"/>
    <w:rsid w:val="00553112"/>
    <w:rsid w:val="0055638C"/>
    <w:rsid w:val="0056071E"/>
    <w:rsid w:val="00564DF5"/>
    <w:rsid w:val="0057280F"/>
    <w:rsid w:val="00581F20"/>
    <w:rsid w:val="00582D7C"/>
    <w:rsid w:val="00584C19"/>
    <w:rsid w:val="0058540B"/>
    <w:rsid w:val="00587A61"/>
    <w:rsid w:val="005970E5"/>
    <w:rsid w:val="0059798D"/>
    <w:rsid w:val="005A2A5C"/>
    <w:rsid w:val="005A60BF"/>
    <w:rsid w:val="005B2809"/>
    <w:rsid w:val="005B703D"/>
    <w:rsid w:val="005B7C66"/>
    <w:rsid w:val="005C669A"/>
    <w:rsid w:val="005C72AE"/>
    <w:rsid w:val="005C7390"/>
    <w:rsid w:val="005C7622"/>
    <w:rsid w:val="005D1B3F"/>
    <w:rsid w:val="005E02C4"/>
    <w:rsid w:val="005E0E87"/>
    <w:rsid w:val="005E1114"/>
    <w:rsid w:val="005E3247"/>
    <w:rsid w:val="005E49E8"/>
    <w:rsid w:val="005E6F23"/>
    <w:rsid w:val="005F38C7"/>
    <w:rsid w:val="005F6B1C"/>
    <w:rsid w:val="005F7F5B"/>
    <w:rsid w:val="00601616"/>
    <w:rsid w:val="00601AD4"/>
    <w:rsid w:val="00605172"/>
    <w:rsid w:val="00607F2A"/>
    <w:rsid w:val="00614D7E"/>
    <w:rsid w:val="006209C5"/>
    <w:rsid w:val="006259AA"/>
    <w:rsid w:val="00627285"/>
    <w:rsid w:val="00627656"/>
    <w:rsid w:val="0063033D"/>
    <w:rsid w:val="00630731"/>
    <w:rsid w:val="00632C57"/>
    <w:rsid w:val="00640A80"/>
    <w:rsid w:val="00641ED1"/>
    <w:rsid w:val="00641F1C"/>
    <w:rsid w:val="00645229"/>
    <w:rsid w:val="00647D5F"/>
    <w:rsid w:val="00650756"/>
    <w:rsid w:val="00650843"/>
    <w:rsid w:val="00650FC2"/>
    <w:rsid w:val="00652E57"/>
    <w:rsid w:val="0065363F"/>
    <w:rsid w:val="006606D1"/>
    <w:rsid w:val="00660A2A"/>
    <w:rsid w:val="006612D8"/>
    <w:rsid w:val="00664984"/>
    <w:rsid w:val="006662DC"/>
    <w:rsid w:val="00667F4B"/>
    <w:rsid w:val="0067096A"/>
    <w:rsid w:val="00672795"/>
    <w:rsid w:val="0067719B"/>
    <w:rsid w:val="00677BB5"/>
    <w:rsid w:val="00680275"/>
    <w:rsid w:val="00683F2B"/>
    <w:rsid w:val="006957A9"/>
    <w:rsid w:val="006962F9"/>
    <w:rsid w:val="006A4343"/>
    <w:rsid w:val="006A4EB5"/>
    <w:rsid w:val="006A688B"/>
    <w:rsid w:val="006B143B"/>
    <w:rsid w:val="006B3A4F"/>
    <w:rsid w:val="006B6A7F"/>
    <w:rsid w:val="006C0166"/>
    <w:rsid w:val="006C1627"/>
    <w:rsid w:val="006C1F0B"/>
    <w:rsid w:val="006C4877"/>
    <w:rsid w:val="006D148B"/>
    <w:rsid w:val="006D7415"/>
    <w:rsid w:val="006E053C"/>
    <w:rsid w:val="006E0612"/>
    <w:rsid w:val="006E0D8E"/>
    <w:rsid w:val="006E6A6C"/>
    <w:rsid w:val="006E70C7"/>
    <w:rsid w:val="006F1E70"/>
    <w:rsid w:val="00700C5B"/>
    <w:rsid w:val="00710FDD"/>
    <w:rsid w:val="00717E6B"/>
    <w:rsid w:val="00721A4C"/>
    <w:rsid w:val="00723D36"/>
    <w:rsid w:val="00724FA5"/>
    <w:rsid w:val="00727B3C"/>
    <w:rsid w:val="00727B7D"/>
    <w:rsid w:val="00732F82"/>
    <w:rsid w:val="00737885"/>
    <w:rsid w:val="00745D25"/>
    <w:rsid w:val="00746E43"/>
    <w:rsid w:val="00746EFA"/>
    <w:rsid w:val="007509F0"/>
    <w:rsid w:val="00752E83"/>
    <w:rsid w:val="00753C0B"/>
    <w:rsid w:val="0076083A"/>
    <w:rsid w:val="00761C58"/>
    <w:rsid w:val="00762561"/>
    <w:rsid w:val="00763667"/>
    <w:rsid w:val="007638E7"/>
    <w:rsid w:val="00764C0B"/>
    <w:rsid w:val="00776B3D"/>
    <w:rsid w:val="00780912"/>
    <w:rsid w:val="007819F1"/>
    <w:rsid w:val="00784E74"/>
    <w:rsid w:val="007877B2"/>
    <w:rsid w:val="00787BA4"/>
    <w:rsid w:val="00790195"/>
    <w:rsid w:val="0079317C"/>
    <w:rsid w:val="007A07F9"/>
    <w:rsid w:val="007A21C0"/>
    <w:rsid w:val="007A774D"/>
    <w:rsid w:val="007B240B"/>
    <w:rsid w:val="007B3133"/>
    <w:rsid w:val="007B3EE9"/>
    <w:rsid w:val="007B611C"/>
    <w:rsid w:val="007C2370"/>
    <w:rsid w:val="007C323E"/>
    <w:rsid w:val="007C7876"/>
    <w:rsid w:val="007D07CA"/>
    <w:rsid w:val="007D7BCE"/>
    <w:rsid w:val="007E4E75"/>
    <w:rsid w:val="007F05A3"/>
    <w:rsid w:val="007F1195"/>
    <w:rsid w:val="007F3DD4"/>
    <w:rsid w:val="007F4ADD"/>
    <w:rsid w:val="00806FDA"/>
    <w:rsid w:val="00813532"/>
    <w:rsid w:val="00813D29"/>
    <w:rsid w:val="00820D04"/>
    <w:rsid w:val="008228CB"/>
    <w:rsid w:val="008309AC"/>
    <w:rsid w:val="00831ECA"/>
    <w:rsid w:val="00834078"/>
    <w:rsid w:val="00846A55"/>
    <w:rsid w:val="00847958"/>
    <w:rsid w:val="0085124B"/>
    <w:rsid w:val="00852A82"/>
    <w:rsid w:val="00852DB9"/>
    <w:rsid w:val="00863635"/>
    <w:rsid w:val="00865B7A"/>
    <w:rsid w:val="00867267"/>
    <w:rsid w:val="00867E2B"/>
    <w:rsid w:val="0087063D"/>
    <w:rsid w:val="00874615"/>
    <w:rsid w:val="008766AF"/>
    <w:rsid w:val="00877423"/>
    <w:rsid w:val="00886169"/>
    <w:rsid w:val="008932CB"/>
    <w:rsid w:val="008A2414"/>
    <w:rsid w:val="008A3224"/>
    <w:rsid w:val="008B1D44"/>
    <w:rsid w:val="008B2C66"/>
    <w:rsid w:val="008B653B"/>
    <w:rsid w:val="008B7783"/>
    <w:rsid w:val="008C3279"/>
    <w:rsid w:val="008D1718"/>
    <w:rsid w:val="008D4227"/>
    <w:rsid w:val="008D577F"/>
    <w:rsid w:val="008D7768"/>
    <w:rsid w:val="008E2948"/>
    <w:rsid w:val="008E507A"/>
    <w:rsid w:val="008E5FEE"/>
    <w:rsid w:val="008F2623"/>
    <w:rsid w:val="008F4E1F"/>
    <w:rsid w:val="009004DA"/>
    <w:rsid w:val="009015FF"/>
    <w:rsid w:val="0090231B"/>
    <w:rsid w:val="0091126E"/>
    <w:rsid w:val="009127E5"/>
    <w:rsid w:val="009147F8"/>
    <w:rsid w:val="00916D75"/>
    <w:rsid w:val="009250E0"/>
    <w:rsid w:val="00933B1C"/>
    <w:rsid w:val="00933EB3"/>
    <w:rsid w:val="00941185"/>
    <w:rsid w:val="00947B6E"/>
    <w:rsid w:val="009521D4"/>
    <w:rsid w:val="00965A36"/>
    <w:rsid w:val="009718D1"/>
    <w:rsid w:val="00973234"/>
    <w:rsid w:val="009735DD"/>
    <w:rsid w:val="00977DF5"/>
    <w:rsid w:val="0098545C"/>
    <w:rsid w:val="00986FAD"/>
    <w:rsid w:val="00987C28"/>
    <w:rsid w:val="0099093A"/>
    <w:rsid w:val="009913A8"/>
    <w:rsid w:val="009927DA"/>
    <w:rsid w:val="0099289F"/>
    <w:rsid w:val="009A5BAA"/>
    <w:rsid w:val="009A6B38"/>
    <w:rsid w:val="009A7E35"/>
    <w:rsid w:val="009B17A8"/>
    <w:rsid w:val="009B2AEE"/>
    <w:rsid w:val="009C29F0"/>
    <w:rsid w:val="009C4E4C"/>
    <w:rsid w:val="009C5DA6"/>
    <w:rsid w:val="009D062A"/>
    <w:rsid w:val="009D0980"/>
    <w:rsid w:val="009D1934"/>
    <w:rsid w:val="009D2853"/>
    <w:rsid w:val="009D6E51"/>
    <w:rsid w:val="009E2796"/>
    <w:rsid w:val="009E376B"/>
    <w:rsid w:val="009E5C4A"/>
    <w:rsid w:val="009E7316"/>
    <w:rsid w:val="009F1376"/>
    <w:rsid w:val="009F47F0"/>
    <w:rsid w:val="00A060C0"/>
    <w:rsid w:val="00A1062B"/>
    <w:rsid w:val="00A11BB6"/>
    <w:rsid w:val="00A131E7"/>
    <w:rsid w:val="00A168D1"/>
    <w:rsid w:val="00A207CA"/>
    <w:rsid w:val="00A25378"/>
    <w:rsid w:val="00A26A4A"/>
    <w:rsid w:val="00A309F4"/>
    <w:rsid w:val="00A33D9C"/>
    <w:rsid w:val="00A34C84"/>
    <w:rsid w:val="00A37FF4"/>
    <w:rsid w:val="00A42B36"/>
    <w:rsid w:val="00A443BE"/>
    <w:rsid w:val="00A50CDD"/>
    <w:rsid w:val="00A53050"/>
    <w:rsid w:val="00A54666"/>
    <w:rsid w:val="00A5720E"/>
    <w:rsid w:val="00A72915"/>
    <w:rsid w:val="00A8099E"/>
    <w:rsid w:val="00A81096"/>
    <w:rsid w:val="00A826A0"/>
    <w:rsid w:val="00A83463"/>
    <w:rsid w:val="00A84170"/>
    <w:rsid w:val="00A844BA"/>
    <w:rsid w:val="00A8697B"/>
    <w:rsid w:val="00A90466"/>
    <w:rsid w:val="00A90915"/>
    <w:rsid w:val="00A928DB"/>
    <w:rsid w:val="00A92C82"/>
    <w:rsid w:val="00A9489E"/>
    <w:rsid w:val="00A94AD6"/>
    <w:rsid w:val="00A950CC"/>
    <w:rsid w:val="00A95DBB"/>
    <w:rsid w:val="00AA044E"/>
    <w:rsid w:val="00AA0C13"/>
    <w:rsid w:val="00AA3C99"/>
    <w:rsid w:val="00AA5D38"/>
    <w:rsid w:val="00AB0FCC"/>
    <w:rsid w:val="00AB280F"/>
    <w:rsid w:val="00AB40E4"/>
    <w:rsid w:val="00AB4B65"/>
    <w:rsid w:val="00AB7237"/>
    <w:rsid w:val="00AB79F7"/>
    <w:rsid w:val="00AC0C0D"/>
    <w:rsid w:val="00AC555B"/>
    <w:rsid w:val="00AC5921"/>
    <w:rsid w:val="00AC7B5A"/>
    <w:rsid w:val="00AD23D8"/>
    <w:rsid w:val="00AD525D"/>
    <w:rsid w:val="00AE0138"/>
    <w:rsid w:val="00AE4C2C"/>
    <w:rsid w:val="00AE570E"/>
    <w:rsid w:val="00AF13E2"/>
    <w:rsid w:val="00AF2D32"/>
    <w:rsid w:val="00AF30E9"/>
    <w:rsid w:val="00B00C6B"/>
    <w:rsid w:val="00B03537"/>
    <w:rsid w:val="00B11154"/>
    <w:rsid w:val="00B12899"/>
    <w:rsid w:val="00B17B5A"/>
    <w:rsid w:val="00B219BA"/>
    <w:rsid w:val="00B22F34"/>
    <w:rsid w:val="00B268BF"/>
    <w:rsid w:val="00B272C1"/>
    <w:rsid w:val="00B279FA"/>
    <w:rsid w:val="00B30575"/>
    <w:rsid w:val="00B32D8A"/>
    <w:rsid w:val="00B350E3"/>
    <w:rsid w:val="00B36F26"/>
    <w:rsid w:val="00B4076B"/>
    <w:rsid w:val="00B4181E"/>
    <w:rsid w:val="00B435F2"/>
    <w:rsid w:val="00B51F83"/>
    <w:rsid w:val="00B53CB3"/>
    <w:rsid w:val="00B5681A"/>
    <w:rsid w:val="00B6360D"/>
    <w:rsid w:val="00B65F32"/>
    <w:rsid w:val="00B70D14"/>
    <w:rsid w:val="00B72D70"/>
    <w:rsid w:val="00B73C52"/>
    <w:rsid w:val="00B74118"/>
    <w:rsid w:val="00B75A1F"/>
    <w:rsid w:val="00B76C43"/>
    <w:rsid w:val="00B85177"/>
    <w:rsid w:val="00B87D72"/>
    <w:rsid w:val="00B87EFD"/>
    <w:rsid w:val="00B92B79"/>
    <w:rsid w:val="00B945BE"/>
    <w:rsid w:val="00BA0E58"/>
    <w:rsid w:val="00BA10A8"/>
    <w:rsid w:val="00BA1403"/>
    <w:rsid w:val="00BA6251"/>
    <w:rsid w:val="00BA724E"/>
    <w:rsid w:val="00BB073E"/>
    <w:rsid w:val="00BB2154"/>
    <w:rsid w:val="00BB2BD8"/>
    <w:rsid w:val="00BB3B88"/>
    <w:rsid w:val="00BB5E8F"/>
    <w:rsid w:val="00BB6C2E"/>
    <w:rsid w:val="00BC1A1E"/>
    <w:rsid w:val="00BC34D5"/>
    <w:rsid w:val="00BC48F2"/>
    <w:rsid w:val="00BC59D2"/>
    <w:rsid w:val="00BD2593"/>
    <w:rsid w:val="00BD3EAC"/>
    <w:rsid w:val="00BD624C"/>
    <w:rsid w:val="00BD65A2"/>
    <w:rsid w:val="00BD7DF7"/>
    <w:rsid w:val="00BE0041"/>
    <w:rsid w:val="00BE1CAE"/>
    <w:rsid w:val="00BE2EF3"/>
    <w:rsid w:val="00BF0428"/>
    <w:rsid w:val="00BF6FB0"/>
    <w:rsid w:val="00C00611"/>
    <w:rsid w:val="00C00933"/>
    <w:rsid w:val="00C01322"/>
    <w:rsid w:val="00C01652"/>
    <w:rsid w:val="00C05998"/>
    <w:rsid w:val="00C05D2C"/>
    <w:rsid w:val="00C06589"/>
    <w:rsid w:val="00C1085F"/>
    <w:rsid w:val="00C10B53"/>
    <w:rsid w:val="00C1164E"/>
    <w:rsid w:val="00C1198D"/>
    <w:rsid w:val="00C15162"/>
    <w:rsid w:val="00C15238"/>
    <w:rsid w:val="00C24093"/>
    <w:rsid w:val="00C2424F"/>
    <w:rsid w:val="00C26987"/>
    <w:rsid w:val="00C33E4D"/>
    <w:rsid w:val="00C34039"/>
    <w:rsid w:val="00C4293D"/>
    <w:rsid w:val="00C42E10"/>
    <w:rsid w:val="00C43101"/>
    <w:rsid w:val="00C47DCC"/>
    <w:rsid w:val="00C56EF3"/>
    <w:rsid w:val="00C60E62"/>
    <w:rsid w:val="00C662D3"/>
    <w:rsid w:val="00C72465"/>
    <w:rsid w:val="00C7325E"/>
    <w:rsid w:val="00C7447D"/>
    <w:rsid w:val="00C74608"/>
    <w:rsid w:val="00C7640B"/>
    <w:rsid w:val="00C91CBC"/>
    <w:rsid w:val="00C94A1A"/>
    <w:rsid w:val="00C95A5A"/>
    <w:rsid w:val="00CA059F"/>
    <w:rsid w:val="00CA53E0"/>
    <w:rsid w:val="00CA60DB"/>
    <w:rsid w:val="00CA7A67"/>
    <w:rsid w:val="00CA7D64"/>
    <w:rsid w:val="00CB4A6A"/>
    <w:rsid w:val="00CB5FB9"/>
    <w:rsid w:val="00CB78D7"/>
    <w:rsid w:val="00CC4589"/>
    <w:rsid w:val="00CD2833"/>
    <w:rsid w:val="00CE2EF6"/>
    <w:rsid w:val="00CE6631"/>
    <w:rsid w:val="00CF0D6C"/>
    <w:rsid w:val="00CF0DD1"/>
    <w:rsid w:val="00CF0F72"/>
    <w:rsid w:val="00CF5E1E"/>
    <w:rsid w:val="00D0104F"/>
    <w:rsid w:val="00D06CB7"/>
    <w:rsid w:val="00D11B84"/>
    <w:rsid w:val="00D15AE6"/>
    <w:rsid w:val="00D17C71"/>
    <w:rsid w:val="00D2204D"/>
    <w:rsid w:val="00D2373E"/>
    <w:rsid w:val="00D23802"/>
    <w:rsid w:val="00D2702F"/>
    <w:rsid w:val="00D30517"/>
    <w:rsid w:val="00D332D4"/>
    <w:rsid w:val="00D34D00"/>
    <w:rsid w:val="00D36A26"/>
    <w:rsid w:val="00D36C01"/>
    <w:rsid w:val="00D4141D"/>
    <w:rsid w:val="00D4196F"/>
    <w:rsid w:val="00D45860"/>
    <w:rsid w:val="00D503D1"/>
    <w:rsid w:val="00D56E7A"/>
    <w:rsid w:val="00D60C94"/>
    <w:rsid w:val="00D63489"/>
    <w:rsid w:val="00D63C3D"/>
    <w:rsid w:val="00D7381B"/>
    <w:rsid w:val="00D83E7B"/>
    <w:rsid w:val="00D87E64"/>
    <w:rsid w:val="00D91FF4"/>
    <w:rsid w:val="00DA179B"/>
    <w:rsid w:val="00DA3146"/>
    <w:rsid w:val="00DB5779"/>
    <w:rsid w:val="00DC0A84"/>
    <w:rsid w:val="00DC15F5"/>
    <w:rsid w:val="00DC35CA"/>
    <w:rsid w:val="00DD1284"/>
    <w:rsid w:val="00DE0A60"/>
    <w:rsid w:val="00DE1FE3"/>
    <w:rsid w:val="00DE23DD"/>
    <w:rsid w:val="00DE4D32"/>
    <w:rsid w:val="00DE5428"/>
    <w:rsid w:val="00DF0801"/>
    <w:rsid w:val="00E01D14"/>
    <w:rsid w:val="00E02A70"/>
    <w:rsid w:val="00E03022"/>
    <w:rsid w:val="00E034CF"/>
    <w:rsid w:val="00E04C73"/>
    <w:rsid w:val="00E07BF0"/>
    <w:rsid w:val="00E106E4"/>
    <w:rsid w:val="00E10A2B"/>
    <w:rsid w:val="00E1119D"/>
    <w:rsid w:val="00E1175B"/>
    <w:rsid w:val="00E1651A"/>
    <w:rsid w:val="00E17258"/>
    <w:rsid w:val="00E20FCF"/>
    <w:rsid w:val="00E22BE7"/>
    <w:rsid w:val="00E258C4"/>
    <w:rsid w:val="00E25EAA"/>
    <w:rsid w:val="00E30290"/>
    <w:rsid w:val="00E303DE"/>
    <w:rsid w:val="00E34713"/>
    <w:rsid w:val="00E34F32"/>
    <w:rsid w:val="00E408E9"/>
    <w:rsid w:val="00E426E9"/>
    <w:rsid w:val="00E44447"/>
    <w:rsid w:val="00E45CFB"/>
    <w:rsid w:val="00E46427"/>
    <w:rsid w:val="00E574EC"/>
    <w:rsid w:val="00E576C0"/>
    <w:rsid w:val="00E57FCD"/>
    <w:rsid w:val="00E63703"/>
    <w:rsid w:val="00E63894"/>
    <w:rsid w:val="00E65845"/>
    <w:rsid w:val="00E666B2"/>
    <w:rsid w:val="00E70350"/>
    <w:rsid w:val="00E70B8B"/>
    <w:rsid w:val="00E72DDB"/>
    <w:rsid w:val="00E7410D"/>
    <w:rsid w:val="00E76DE7"/>
    <w:rsid w:val="00E80222"/>
    <w:rsid w:val="00E823E9"/>
    <w:rsid w:val="00E829B0"/>
    <w:rsid w:val="00E857F0"/>
    <w:rsid w:val="00E86C22"/>
    <w:rsid w:val="00E91B79"/>
    <w:rsid w:val="00E968AA"/>
    <w:rsid w:val="00EA26FA"/>
    <w:rsid w:val="00EA551B"/>
    <w:rsid w:val="00EA7C4E"/>
    <w:rsid w:val="00EB11E0"/>
    <w:rsid w:val="00EB5327"/>
    <w:rsid w:val="00EB6435"/>
    <w:rsid w:val="00EB686A"/>
    <w:rsid w:val="00EC2876"/>
    <w:rsid w:val="00EC4CDB"/>
    <w:rsid w:val="00EC4F78"/>
    <w:rsid w:val="00EC734A"/>
    <w:rsid w:val="00ED0D23"/>
    <w:rsid w:val="00ED2A3D"/>
    <w:rsid w:val="00ED5B49"/>
    <w:rsid w:val="00ED5F6E"/>
    <w:rsid w:val="00ED74E9"/>
    <w:rsid w:val="00EE0745"/>
    <w:rsid w:val="00EE2CB5"/>
    <w:rsid w:val="00EE75A1"/>
    <w:rsid w:val="00EF386A"/>
    <w:rsid w:val="00F022C0"/>
    <w:rsid w:val="00F03B03"/>
    <w:rsid w:val="00F0774B"/>
    <w:rsid w:val="00F138C2"/>
    <w:rsid w:val="00F14FB3"/>
    <w:rsid w:val="00F16C12"/>
    <w:rsid w:val="00F17F5F"/>
    <w:rsid w:val="00F21EBD"/>
    <w:rsid w:val="00F23D34"/>
    <w:rsid w:val="00F23D43"/>
    <w:rsid w:val="00F305EF"/>
    <w:rsid w:val="00F370A2"/>
    <w:rsid w:val="00F377CD"/>
    <w:rsid w:val="00F41AA4"/>
    <w:rsid w:val="00F41CB9"/>
    <w:rsid w:val="00F432E2"/>
    <w:rsid w:val="00F4408B"/>
    <w:rsid w:val="00F44DC8"/>
    <w:rsid w:val="00F50BD4"/>
    <w:rsid w:val="00F5186E"/>
    <w:rsid w:val="00F530AC"/>
    <w:rsid w:val="00F60703"/>
    <w:rsid w:val="00F625E8"/>
    <w:rsid w:val="00F6335B"/>
    <w:rsid w:val="00F64BE5"/>
    <w:rsid w:val="00F64F29"/>
    <w:rsid w:val="00F6638A"/>
    <w:rsid w:val="00F763AD"/>
    <w:rsid w:val="00F76EFA"/>
    <w:rsid w:val="00F7711D"/>
    <w:rsid w:val="00F81AFC"/>
    <w:rsid w:val="00F86B3A"/>
    <w:rsid w:val="00F879BC"/>
    <w:rsid w:val="00F879FC"/>
    <w:rsid w:val="00F9090F"/>
    <w:rsid w:val="00F91545"/>
    <w:rsid w:val="00F9350E"/>
    <w:rsid w:val="00F93889"/>
    <w:rsid w:val="00F95D88"/>
    <w:rsid w:val="00F95EF0"/>
    <w:rsid w:val="00F962F8"/>
    <w:rsid w:val="00F96C5D"/>
    <w:rsid w:val="00FA0D25"/>
    <w:rsid w:val="00FA7986"/>
    <w:rsid w:val="00FB2A7F"/>
    <w:rsid w:val="00FB2AF5"/>
    <w:rsid w:val="00FC0EA3"/>
    <w:rsid w:val="00FC34AA"/>
    <w:rsid w:val="00FC391C"/>
    <w:rsid w:val="00FC550E"/>
    <w:rsid w:val="00FC7E47"/>
    <w:rsid w:val="00FD1D67"/>
    <w:rsid w:val="00FD74E0"/>
    <w:rsid w:val="00FE40CB"/>
    <w:rsid w:val="00FF0DB8"/>
    <w:rsid w:val="00FF1B0D"/>
    <w:rsid w:val="00FF20E5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09AE4"/>
  <w15:docId w15:val="{5A538CB4-012F-4CE3-9E2E-EB5C71D3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E4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73C99"/>
    <w:rPr>
      <w:color w:val="0000FF"/>
      <w:u w:val="single"/>
    </w:rPr>
  </w:style>
  <w:style w:type="paragraph" w:styleId="Tijeloteksta">
    <w:name w:val="Body Text"/>
    <w:basedOn w:val="Normal"/>
    <w:rsid w:val="00173C99"/>
    <w:pPr>
      <w:jc w:val="both"/>
    </w:pPr>
  </w:style>
  <w:style w:type="paragraph" w:styleId="Uvuenotijeloteksta">
    <w:name w:val="Body Text Indent"/>
    <w:basedOn w:val="Normal"/>
    <w:rsid w:val="00173C99"/>
    <w:pPr>
      <w:ind w:firstLine="720"/>
      <w:jc w:val="both"/>
    </w:pPr>
  </w:style>
  <w:style w:type="paragraph" w:styleId="Tekstbalonia">
    <w:name w:val="Balloon Text"/>
    <w:basedOn w:val="Normal"/>
    <w:link w:val="TekstbaloniaChar"/>
    <w:uiPriority w:val="99"/>
    <w:semiHidden/>
    <w:rsid w:val="00787B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0E5B1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90EC3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90EC3"/>
    <w:rPr>
      <w:sz w:val="24"/>
      <w:lang w:eastAsia="en-US"/>
    </w:rPr>
  </w:style>
  <w:style w:type="paragraph" w:customStyle="1" w:styleId="tb-na16">
    <w:name w:val="tb-na16"/>
    <w:basedOn w:val="Normal"/>
    <w:rsid w:val="00CF5E1E"/>
    <w:pPr>
      <w:spacing w:before="100" w:beforeAutospacing="1" w:after="100" w:afterAutospacing="1"/>
    </w:pPr>
    <w:rPr>
      <w:szCs w:val="24"/>
      <w:lang w:eastAsia="hr-HR"/>
    </w:rPr>
  </w:style>
  <w:style w:type="table" w:styleId="Reetkatablice">
    <w:name w:val="Table Grid"/>
    <w:basedOn w:val="Obinatablica"/>
    <w:uiPriority w:val="59"/>
    <w:rsid w:val="00A3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2-9-fett-s">
    <w:name w:val="t-12-9-fett-s"/>
    <w:basedOn w:val="Normal"/>
    <w:rsid w:val="00F022C0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Default">
    <w:name w:val="Default"/>
    <w:rsid w:val="000359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C5921"/>
    <w:rPr>
      <w:rFonts w:ascii="Tahoma" w:hAnsi="Tahoma" w:cs="Tahoma"/>
      <w:sz w:val="16"/>
      <w:szCs w:val="16"/>
      <w:lang w:eastAsia="en-US"/>
    </w:rPr>
  </w:style>
  <w:style w:type="paragraph" w:customStyle="1" w:styleId="ParagraphStyle2">
    <w:name w:val="ParagraphStyle2"/>
    <w:rsid w:val="00453AC8"/>
    <w:pPr>
      <w:pBdr>
        <w:top w:val="single" w:sz="12" w:space="0" w:color="000000"/>
        <w:bottom w:val="single" w:sz="12" w:space="0" w:color="000000"/>
      </w:pBdr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3">
    <w:name w:val="ParagraphStyle3"/>
    <w:rsid w:val="00453AC8"/>
    <w:pPr>
      <w:pBdr>
        <w:top w:val="single" w:sz="12" w:space="0" w:color="000000"/>
        <w:bottom w:val="single" w:sz="12" w:space="0" w:color="000000"/>
      </w:pBdr>
      <w:jc w:val="right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4">
    <w:name w:val="ParagraphStyle4"/>
    <w:rsid w:val="00453AC8"/>
    <w:pPr>
      <w:pBdr>
        <w:bottom w:val="single" w:sz="12" w:space="0" w:color="000000"/>
      </w:pBdr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5">
    <w:name w:val="ParagraphStyle5"/>
    <w:rsid w:val="00453AC8"/>
    <w:rPr>
      <w:rFonts w:ascii="Calibri" w:eastAsia="Calibri" w:hAnsi="Calibri" w:cs="Calibri"/>
      <w:sz w:val="22"/>
      <w:lang w:val="en-US" w:eastAsia="en-US"/>
    </w:rPr>
  </w:style>
  <w:style w:type="paragraph" w:customStyle="1" w:styleId="ParagraphStyle6">
    <w:name w:val="ParagraphStyle6"/>
    <w:rsid w:val="00453AC8"/>
    <w:pPr>
      <w:pBdr>
        <w:bottom w:val="single" w:sz="12" w:space="0" w:color="000000"/>
      </w:pBdr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7">
    <w:name w:val="ParagraphStyle7"/>
    <w:rsid w:val="00453AC8"/>
    <w:pPr>
      <w:jc w:val="right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8">
    <w:name w:val="ParagraphStyle8"/>
    <w:rsid w:val="00453AC8"/>
    <w:pPr>
      <w:shd w:val="clear" w:color="auto" w:fill="283593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9">
    <w:name w:val="ParagraphStyle9"/>
    <w:rsid w:val="00453AC8"/>
    <w:rPr>
      <w:rFonts w:ascii="Calibri" w:eastAsia="Calibri" w:hAnsi="Calibri" w:cs="Calibri"/>
      <w:sz w:val="22"/>
      <w:lang w:val="en-US" w:eastAsia="en-US"/>
    </w:rPr>
  </w:style>
  <w:style w:type="paragraph" w:customStyle="1" w:styleId="ParagraphStyle10">
    <w:name w:val="ParagraphStyle10"/>
    <w:rsid w:val="00453AC8"/>
    <w:pPr>
      <w:shd w:val="clear" w:color="auto" w:fill="283593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11">
    <w:name w:val="ParagraphStyle11"/>
    <w:rsid w:val="00453AC8"/>
    <w:pPr>
      <w:jc w:val="right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12">
    <w:name w:val="ParagraphStyle12"/>
    <w:rsid w:val="00453AC8"/>
    <w:pPr>
      <w:shd w:val="clear" w:color="auto" w:fill="1976D2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13">
    <w:name w:val="ParagraphStyle13"/>
    <w:rsid w:val="00453AC8"/>
    <w:rPr>
      <w:rFonts w:ascii="Calibri" w:eastAsia="Calibri" w:hAnsi="Calibri" w:cs="Calibri"/>
      <w:sz w:val="22"/>
      <w:lang w:val="en-US" w:eastAsia="en-US"/>
    </w:rPr>
  </w:style>
  <w:style w:type="paragraph" w:customStyle="1" w:styleId="ParagraphStyle14">
    <w:name w:val="ParagraphStyle14"/>
    <w:rsid w:val="00453AC8"/>
    <w:pPr>
      <w:shd w:val="clear" w:color="auto" w:fill="1976D2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15">
    <w:name w:val="ParagraphStyle15"/>
    <w:rsid w:val="00453AC8"/>
    <w:pPr>
      <w:jc w:val="right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16">
    <w:name w:val="ParagraphStyle16"/>
    <w:rsid w:val="00453AC8"/>
    <w:pPr>
      <w:shd w:val="clear" w:color="auto" w:fill="FFE082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17">
    <w:name w:val="ParagraphStyle17"/>
    <w:rsid w:val="00453AC8"/>
    <w:rPr>
      <w:rFonts w:ascii="Calibri" w:eastAsia="Calibri" w:hAnsi="Calibri" w:cs="Calibri"/>
      <w:sz w:val="22"/>
      <w:lang w:val="en-US" w:eastAsia="en-US"/>
    </w:rPr>
  </w:style>
  <w:style w:type="paragraph" w:customStyle="1" w:styleId="ParagraphStyle18">
    <w:name w:val="ParagraphStyle18"/>
    <w:rsid w:val="00453AC8"/>
    <w:pPr>
      <w:shd w:val="clear" w:color="auto" w:fill="FFE082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19">
    <w:name w:val="ParagraphStyle19"/>
    <w:rsid w:val="00453AC8"/>
    <w:pPr>
      <w:jc w:val="right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20">
    <w:name w:val="ParagraphStyle20"/>
    <w:rsid w:val="00453AC8"/>
    <w:pPr>
      <w:shd w:val="clear" w:color="auto" w:fill="FFF9C4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21">
    <w:name w:val="ParagraphStyle21"/>
    <w:rsid w:val="00453AC8"/>
    <w:rPr>
      <w:rFonts w:ascii="Calibri" w:eastAsia="Calibri" w:hAnsi="Calibri" w:cs="Calibri"/>
      <w:sz w:val="22"/>
      <w:lang w:val="en-US" w:eastAsia="en-US"/>
    </w:rPr>
  </w:style>
  <w:style w:type="paragraph" w:customStyle="1" w:styleId="ParagraphStyle22">
    <w:name w:val="ParagraphStyle22"/>
    <w:rsid w:val="00453AC8"/>
    <w:pPr>
      <w:shd w:val="clear" w:color="auto" w:fill="FFF9C4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23">
    <w:name w:val="ParagraphStyle23"/>
    <w:rsid w:val="00453AC8"/>
    <w:pPr>
      <w:jc w:val="right"/>
    </w:pPr>
    <w:rPr>
      <w:rFonts w:ascii="Calibri" w:eastAsia="Calibri" w:hAnsi="Calibri" w:cs="Calibri"/>
      <w:sz w:val="22"/>
      <w:lang w:val="en-US" w:eastAsia="en-US"/>
    </w:rPr>
  </w:style>
  <w:style w:type="character" w:customStyle="1" w:styleId="FakeCharacterStyle">
    <w:name w:val="FakeCharacterStyle"/>
    <w:rsid w:val="00453AC8"/>
    <w:rPr>
      <w:sz w:val="2"/>
      <w:szCs w:val="2"/>
    </w:rPr>
  </w:style>
  <w:style w:type="character" w:customStyle="1" w:styleId="CharacterStyle2">
    <w:name w:val="CharacterStyle2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000000"/>
      <w:sz w:val="24"/>
      <w:szCs w:val="24"/>
      <w:u w:val="none"/>
      <w:effect w:val="none"/>
    </w:rPr>
  </w:style>
  <w:style w:type="character" w:customStyle="1" w:styleId="CharacterStyle3">
    <w:name w:val="CharacterStyle3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000000"/>
      <w:sz w:val="24"/>
      <w:szCs w:val="24"/>
      <w:u w:val="none"/>
      <w:effect w:val="none"/>
    </w:rPr>
  </w:style>
  <w:style w:type="character" w:customStyle="1" w:styleId="CharacterStyle4">
    <w:name w:val="CharacterStyle4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FFFFFF"/>
      <w:sz w:val="24"/>
      <w:szCs w:val="24"/>
      <w:u w:val="none"/>
      <w:effect w:val="none"/>
    </w:rPr>
  </w:style>
  <w:style w:type="character" w:customStyle="1" w:styleId="CharacterStyle7">
    <w:name w:val="CharacterStyle7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FFFFFF"/>
      <w:sz w:val="24"/>
      <w:szCs w:val="24"/>
      <w:u w:val="none"/>
      <w:effect w:val="none"/>
    </w:rPr>
  </w:style>
  <w:style w:type="character" w:customStyle="1" w:styleId="CharacterStyle8">
    <w:name w:val="CharacterStyle8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FFFFFF"/>
      <w:sz w:val="22"/>
      <w:szCs w:val="22"/>
      <w:u w:val="none"/>
      <w:effect w:val="none"/>
    </w:rPr>
  </w:style>
  <w:style w:type="character" w:customStyle="1" w:styleId="CharacterStyle9">
    <w:name w:val="CharacterStyle9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FFFFFF"/>
      <w:sz w:val="22"/>
      <w:szCs w:val="22"/>
      <w:u w:val="none"/>
      <w:effect w:val="none"/>
    </w:rPr>
  </w:style>
  <w:style w:type="character" w:customStyle="1" w:styleId="CharacterStyle10">
    <w:name w:val="CharacterStyle10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000000"/>
      <w:sz w:val="18"/>
      <w:szCs w:val="18"/>
      <w:u w:val="none"/>
      <w:effect w:val="none"/>
    </w:rPr>
  </w:style>
  <w:style w:type="character" w:customStyle="1" w:styleId="CharacterStyle11">
    <w:name w:val="CharacterStyle11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000000"/>
      <w:sz w:val="18"/>
      <w:szCs w:val="18"/>
      <w:u w:val="none"/>
      <w:effect w:val="none"/>
    </w:rPr>
  </w:style>
  <w:style w:type="character" w:customStyle="1" w:styleId="CharacterStyle12">
    <w:name w:val="CharacterStyle12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000000"/>
      <w:sz w:val="18"/>
      <w:szCs w:val="18"/>
      <w:u w:val="none"/>
      <w:effect w:val="none"/>
    </w:rPr>
  </w:style>
  <w:style w:type="character" w:customStyle="1" w:styleId="CharacterStyle13">
    <w:name w:val="CharacterStyle13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3BD4-DCC3-47B4-B7A2-3CA65288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Grizli777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Terezija</cp:lastModifiedBy>
  <cp:revision>9</cp:revision>
  <cp:lastPrinted>2023-12-20T12:02:00Z</cp:lastPrinted>
  <dcterms:created xsi:type="dcterms:W3CDTF">2023-11-23T12:47:00Z</dcterms:created>
  <dcterms:modified xsi:type="dcterms:W3CDTF">2023-12-20T12:02:00Z</dcterms:modified>
</cp:coreProperties>
</file>