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02C8" w14:textId="3D24BE52" w:rsidR="00C75690" w:rsidRDefault="00902518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518">
        <w:rPr>
          <w:rFonts w:ascii="Times New Roman" w:hAnsi="Times New Roman"/>
          <w:sz w:val="24"/>
          <w:szCs w:val="24"/>
        </w:rPr>
        <w:t xml:space="preserve">Na temelju članka 26. Statuta Doma zdravlja Koprivničko-križevačke županije URBROJ: 2137-16-2013/13 od 20. kolovoza 2013. godine, Izmjena i dopuna Statuta Doma zdravlja Koprivničko-križevačke županije URBROJ: 2137-16-0277/15 od 19. ožujka 2015. godine, Odluke o izmjenama i dopunama Statuta Doma zdravlja Koprivničko-križevačke županije URBROJ: 2137-16-1633/16 od 20. prosinca 2016. godine, Odluke o izmjenama i dopunama Statuta Doma zdravlja Koprivničko-križevačke županije URBROJ: 2137-16-1186/17 od 09. listopada 2017. godine, Odluke o izmjenama i dopunama Statuta Doma zdravlja Koprivničko-križevačke županije URBROJ: 2137-88-863/22 od 28. veljače 2022. godine, Odluke o izmjenama i dopunama Statuta Doma zdravlja Koprivničko-križevačke županije URBROJ: 2137-88-2832/23 od 20. lipnja 2023. godine i pročišćenog teksta Statuta Doma zdravlja Koprivničko-križevačke županije URBROJ: 2137-88-2833/23 od 20. lipnja 2023. godine, ravnateljica Doma zdravlja Koprivničko-križevačke županije Mirjana Hanžeković, </w:t>
      </w:r>
      <w:proofErr w:type="spellStart"/>
      <w:r w:rsidRPr="00902518">
        <w:rPr>
          <w:rFonts w:ascii="Times New Roman" w:hAnsi="Times New Roman"/>
          <w:sz w:val="24"/>
          <w:szCs w:val="24"/>
        </w:rPr>
        <w:t>mag.oec</w:t>
      </w:r>
      <w:proofErr w:type="spellEnd"/>
      <w:r w:rsidRPr="00902518">
        <w:rPr>
          <w:rFonts w:ascii="Times New Roman" w:hAnsi="Times New Roman"/>
          <w:sz w:val="24"/>
          <w:szCs w:val="24"/>
        </w:rPr>
        <w:t>. donosi</w:t>
      </w:r>
    </w:p>
    <w:p w14:paraId="476E8F7E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3B0A2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14:paraId="121C2B38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PRIHVAĆANJU DONACIJE</w:t>
      </w:r>
    </w:p>
    <w:p w14:paraId="2CA0A203" w14:textId="77777777" w:rsidR="00C75690" w:rsidRDefault="00C75690" w:rsidP="00053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4B4707" w14:textId="2CD10BDC" w:rsidR="00C75690" w:rsidRDefault="00C75690" w:rsidP="00053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793EA9F0" w14:textId="18AF9A8E" w:rsidR="00B73C3C" w:rsidRDefault="00B73C3C" w:rsidP="00B73C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Prihvaća se donacija robe </w:t>
      </w:r>
      <w:r w:rsidR="00EC0402">
        <w:rPr>
          <w:rFonts w:ascii="Times New Roman" w:hAnsi="Times New Roman"/>
          <w:sz w:val="24"/>
          <w:szCs w:val="24"/>
        </w:rPr>
        <w:t>Gradskog društva Crvenog križa Koprivnica</w:t>
      </w:r>
      <w:r>
        <w:rPr>
          <w:rFonts w:ascii="Times New Roman" w:hAnsi="Times New Roman"/>
          <w:sz w:val="24"/>
          <w:szCs w:val="24"/>
        </w:rPr>
        <w:t xml:space="preserve">, u ukupnoj vrijednosti </w:t>
      </w:r>
      <w:r w:rsidR="00EC0402">
        <w:rPr>
          <w:rFonts w:ascii="Times New Roman" w:hAnsi="Times New Roman"/>
          <w:sz w:val="24"/>
          <w:szCs w:val="24"/>
        </w:rPr>
        <w:t>4.112,46</w:t>
      </w:r>
      <w:r>
        <w:rPr>
          <w:rFonts w:ascii="Times New Roman" w:hAnsi="Times New Roman"/>
          <w:sz w:val="24"/>
          <w:szCs w:val="24"/>
        </w:rPr>
        <w:t xml:space="preserve"> eura</w:t>
      </w:r>
      <w:r w:rsidR="00F845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 to </w:t>
      </w:r>
      <w:r w:rsidR="00EC0402">
        <w:rPr>
          <w:rFonts w:ascii="Times New Roman" w:hAnsi="Times New Roman"/>
          <w:sz w:val="24"/>
          <w:szCs w:val="24"/>
        </w:rPr>
        <w:t xml:space="preserve">dječje hrane </w:t>
      </w:r>
      <w:r>
        <w:rPr>
          <w:rFonts w:ascii="Times New Roman" w:hAnsi="Times New Roman"/>
          <w:sz w:val="24"/>
          <w:szCs w:val="24"/>
        </w:rPr>
        <w:t>prema specifikaciji u prilogu:</w:t>
      </w:r>
      <w:r w:rsidRPr="00B73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375"/>
        <w:gridCol w:w="1176"/>
        <w:gridCol w:w="1408"/>
        <w:gridCol w:w="1283"/>
        <w:gridCol w:w="1820"/>
      </w:tblGrid>
      <w:tr w:rsidR="00EC0402" w:rsidRPr="00062FA3" w14:paraId="27727141" w14:textId="77777777" w:rsidTr="00EC0402">
        <w:tc>
          <w:tcPr>
            <w:tcW w:w="1862" w:type="pct"/>
          </w:tcPr>
          <w:p w14:paraId="75EC29E1" w14:textId="632C3F20" w:rsidR="00EC0402" w:rsidRPr="00062FA3" w:rsidRDefault="00EC0402" w:rsidP="00F8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sz w:val="24"/>
                <w:szCs w:val="24"/>
              </w:rPr>
              <w:t>Naziv robe</w:t>
            </w:r>
          </w:p>
        </w:tc>
        <w:tc>
          <w:tcPr>
            <w:tcW w:w="649" w:type="pct"/>
          </w:tcPr>
          <w:p w14:paraId="1A5135CC" w14:textId="668DA577" w:rsidR="00EC0402" w:rsidRPr="00062FA3" w:rsidRDefault="00EC0402" w:rsidP="00F8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Jedinična mjera</w:t>
            </w:r>
          </w:p>
        </w:tc>
        <w:tc>
          <w:tcPr>
            <w:tcW w:w="777" w:type="pct"/>
          </w:tcPr>
          <w:p w14:paraId="000F8B90" w14:textId="0A452961" w:rsidR="00EC0402" w:rsidRPr="00062FA3" w:rsidRDefault="00EC0402" w:rsidP="00F8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708" w:type="pct"/>
          </w:tcPr>
          <w:p w14:paraId="6F69B94C" w14:textId="5D29EBDE" w:rsidR="00EC0402" w:rsidRPr="00062FA3" w:rsidRDefault="00EC0402" w:rsidP="00F8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c</w:t>
            </w:r>
            <w:r w:rsidRPr="00062FA3">
              <w:rPr>
                <w:rFonts w:ascii="Times New Roman" w:hAnsi="Times New Roman" w:cs="Times New Roman"/>
                <w:sz w:val="24"/>
                <w:szCs w:val="24"/>
              </w:rPr>
              <w:t xml:space="preserve">ijena </w:t>
            </w:r>
          </w:p>
        </w:tc>
        <w:tc>
          <w:tcPr>
            <w:tcW w:w="1004" w:type="pct"/>
          </w:tcPr>
          <w:p w14:paraId="20D85CF2" w14:textId="64C8CCA8" w:rsidR="00EC0402" w:rsidRPr="00062FA3" w:rsidRDefault="00EC0402" w:rsidP="00F8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EC0402" w:rsidRPr="00062FA3" w14:paraId="7890CD4A" w14:textId="2267961C" w:rsidTr="00EC0402">
        <w:tc>
          <w:tcPr>
            <w:tcW w:w="1862" w:type="pct"/>
          </w:tcPr>
          <w:p w14:paraId="2E216E6B" w14:textId="765F7CEB" w:rsidR="00EC0402" w:rsidRPr="00062FA3" w:rsidRDefault="00EC0402" w:rsidP="00EC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E1">
              <w:rPr>
                <w:rFonts w:ascii="Times New Roman" w:hAnsi="Times New Roman" w:cs="Times New Roman"/>
                <w:sz w:val="24"/>
                <w:szCs w:val="24"/>
              </w:rPr>
              <w:t>Gerber</w:t>
            </w:r>
            <w:proofErr w:type="spellEnd"/>
            <w:r w:rsidRPr="00305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vegies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55E1">
              <w:rPr>
                <w:rFonts w:ascii="Times New Roman" w:hAnsi="Times New Roman" w:cs="Times New Roman"/>
                <w:sz w:val="24"/>
                <w:szCs w:val="24"/>
              </w:rPr>
              <w:t>90g</w:t>
            </w:r>
          </w:p>
        </w:tc>
        <w:tc>
          <w:tcPr>
            <w:tcW w:w="649" w:type="pct"/>
          </w:tcPr>
          <w:p w14:paraId="6BE2ECFD" w14:textId="32171528" w:rsidR="00EC0402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EB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777" w:type="pct"/>
            <w:shd w:val="clear" w:color="auto" w:fill="auto"/>
            <w:vAlign w:val="bottom"/>
          </w:tcPr>
          <w:p w14:paraId="5395BE1C" w14:textId="1FB815EA" w:rsidR="00EC0402" w:rsidRPr="00062FA3" w:rsidRDefault="002578F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  <w:shd w:val="clear" w:color="auto" w:fill="auto"/>
            <w:vAlign w:val="bottom"/>
          </w:tcPr>
          <w:p w14:paraId="32AB1DB3" w14:textId="53C56237" w:rsidR="00EC0402" w:rsidRPr="00062FA3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004" w:type="pct"/>
            <w:shd w:val="clear" w:color="auto" w:fill="auto"/>
            <w:vAlign w:val="bottom"/>
          </w:tcPr>
          <w:p w14:paraId="1C976F2D" w14:textId="243D9B60" w:rsidR="00EC0402" w:rsidRPr="00062FA3" w:rsidRDefault="002578F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223,13</w:t>
            </w:r>
          </w:p>
        </w:tc>
      </w:tr>
      <w:tr w:rsidR="00EC0402" w:rsidRPr="00062FA3" w14:paraId="524A59AC" w14:textId="2158690E" w:rsidTr="00EC0402">
        <w:tc>
          <w:tcPr>
            <w:tcW w:w="1862" w:type="pct"/>
          </w:tcPr>
          <w:p w14:paraId="662075B5" w14:textId="516AA8D1" w:rsidR="00EC0402" w:rsidRPr="00062FA3" w:rsidRDefault="002578F2" w:rsidP="00EC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Kombinezon zaštitni</w:t>
            </w:r>
          </w:p>
        </w:tc>
        <w:tc>
          <w:tcPr>
            <w:tcW w:w="649" w:type="pct"/>
          </w:tcPr>
          <w:p w14:paraId="5AF02CA9" w14:textId="1F7EB726" w:rsidR="00EC0402" w:rsidRDefault="002578F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777" w:type="pct"/>
            <w:shd w:val="clear" w:color="auto" w:fill="auto"/>
            <w:vAlign w:val="bottom"/>
          </w:tcPr>
          <w:p w14:paraId="06509B44" w14:textId="5CA00082" w:rsidR="00EC0402" w:rsidRPr="00062FA3" w:rsidRDefault="002578F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8" w:type="pct"/>
            <w:shd w:val="clear" w:color="auto" w:fill="auto"/>
            <w:vAlign w:val="bottom"/>
          </w:tcPr>
          <w:p w14:paraId="5D613281" w14:textId="58CD5C52" w:rsidR="00EC0402" w:rsidRPr="00062FA3" w:rsidRDefault="002578F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004" w:type="pct"/>
            <w:shd w:val="clear" w:color="auto" w:fill="auto"/>
            <w:vAlign w:val="bottom"/>
          </w:tcPr>
          <w:p w14:paraId="1EC6F8FA" w14:textId="75657C9E" w:rsidR="00EC0402" w:rsidRPr="00062FA3" w:rsidRDefault="002578F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1.146,72</w:t>
            </w:r>
          </w:p>
        </w:tc>
      </w:tr>
      <w:tr w:rsidR="00EC0402" w:rsidRPr="00062FA3" w14:paraId="0DB771DD" w14:textId="7287231D" w:rsidTr="00EC0402">
        <w:tc>
          <w:tcPr>
            <w:tcW w:w="1862" w:type="pct"/>
          </w:tcPr>
          <w:p w14:paraId="095F06EF" w14:textId="2CB4EE50" w:rsidR="00EC0402" w:rsidRPr="00062FA3" w:rsidRDefault="002578F2" w:rsidP="00EC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Nazuvci za obuću</w:t>
            </w:r>
          </w:p>
        </w:tc>
        <w:tc>
          <w:tcPr>
            <w:tcW w:w="649" w:type="pct"/>
          </w:tcPr>
          <w:p w14:paraId="2EF2A5FC" w14:textId="10D5F419" w:rsidR="00EC0402" w:rsidRDefault="002578F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777" w:type="pct"/>
            <w:shd w:val="clear" w:color="auto" w:fill="auto"/>
            <w:vAlign w:val="bottom"/>
          </w:tcPr>
          <w:p w14:paraId="1D99C46F" w14:textId="165A62F9" w:rsidR="00EC0402" w:rsidRPr="00062FA3" w:rsidRDefault="002578F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8" w:type="pct"/>
            <w:shd w:val="clear" w:color="auto" w:fill="auto"/>
            <w:vAlign w:val="bottom"/>
          </w:tcPr>
          <w:p w14:paraId="2F11A659" w14:textId="2400A743" w:rsidR="00EC0402" w:rsidRPr="00062FA3" w:rsidRDefault="002578F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004" w:type="pct"/>
            <w:shd w:val="clear" w:color="auto" w:fill="auto"/>
            <w:vAlign w:val="bottom"/>
          </w:tcPr>
          <w:p w14:paraId="2D14B02D" w14:textId="6643AFC8" w:rsidR="00EC0402" w:rsidRPr="00062FA3" w:rsidRDefault="002578F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26,56</w:t>
            </w:r>
          </w:p>
        </w:tc>
      </w:tr>
      <w:tr w:rsidR="00EC0402" w:rsidRPr="00062FA3" w14:paraId="79335E8D" w14:textId="06A4452D" w:rsidTr="00EC0402">
        <w:tc>
          <w:tcPr>
            <w:tcW w:w="1862" w:type="pct"/>
          </w:tcPr>
          <w:p w14:paraId="0C7D3395" w14:textId="7E5D390A" w:rsidR="00EC0402" w:rsidRPr="00062FA3" w:rsidRDefault="00EC0402" w:rsidP="00F845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FA3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649" w:type="pct"/>
          </w:tcPr>
          <w:p w14:paraId="63D69671" w14:textId="77777777" w:rsidR="00EC0402" w:rsidRPr="00062FA3" w:rsidRDefault="00EC0402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  <w:vAlign w:val="bottom"/>
          </w:tcPr>
          <w:p w14:paraId="3A309EF1" w14:textId="3CCEC7DF" w:rsidR="00EC0402" w:rsidRPr="00062FA3" w:rsidRDefault="00EC0402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vAlign w:val="bottom"/>
          </w:tcPr>
          <w:p w14:paraId="764E45C9" w14:textId="77777777" w:rsidR="00EC0402" w:rsidRPr="00062FA3" w:rsidRDefault="00EC0402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bottom"/>
          </w:tcPr>
          <w:p w14:paraId="2A164E7A" w14:textId="77777777" w:rsidR="00EC0402" w:rsidRDefault="00EC0402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054668E9" w14:textId="2BD7EC4A" w:rsidR="00EC0402" w:rsidRPr="00062FA3" w:rsidRDefault="00EC0402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2578F2">
              <w:rPr>
                <w:rFonts w:ascii="Times New Roman" w:hAnsi="Times New Roman" w:cs="Times New Roman"/>
                <w:noProof/>
                <w:color w:val="000000"/>
              </w:rPr>
              <w:t>1.396,41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</w:tbl>
    <w:p w14:paraId="77A609DB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D50D2C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03671925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3C50D9" w14:textId="5511F42B" w:rsidR="00C75690" w:rsidRDefault="00B73C3C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Zaprimljena donacija robe rasporediti će se </w:t>
      </w:r>
      <w:r w:rsidR="00EC0402">
        <w:rPr>
          <w:rFonts w:ascii="Times New Roman" w:hAnsi="Times New Roman"/>
          <w:sz w:val="24"/>
          <w:szCs w:val="24"/>
        </w:rPr>
        <w:t xml:space="preserve">patronažnoj zdravstvenoj zaštiti i predškolskoj zdravstvenoj zaštiti radi podijele </w:t>
      </w:r>
      <w:r w:rsidR="00053CF4">
        <w:rPr>
          <w:rFonts w:ascii="Times New Roman" w:hAnsi="Times New Roman"/>
          <w:sz w:val="24"/>
          <w:szCs w:val="24"/>
        </w:rPr>
        <w:t>potrebnom stanovništvu na području Koprivničko-križevačke županije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8285EEE" w14:textId="77777777" w:rsidR="002578F2" w:rsidRDefault="002578F2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F65559" w14:textId="20AEB51D" w:rsidR="00C75690" w:rsidRDefault="002578F2" w:rsidP="00257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Zaštitni kombinezoni i nazuvci će se rasporediti svim djelatnostima u Domu zdravlja Koprivničko-križevačke županije za korištenje prilikom pregleda osoba koje su izložene covid-19 virusu.</w:t>
      </w:r>
    </w:p>
    <w:p w14:paraId="2634F9DF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629EE0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3775E06D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2F8266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donošenja.</w:t>
      </w:r>
    </w:p>
    <w:p w14:paraId="79AA63DC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C5E2D7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C0594" w14:textId="3686F44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2137-88-</w:t>
      </w:r>
      <w:r w:rsidR="002578F2">
        <w:rPr>
          <w:rFonts w:ascii="Times New Roman" w:hAnsi="Times New Roman"/>
          <w:sz w:val="24"/>
          <w:szCs w:val="24"/>
        </w:rPr>
        <w:t>1503</w:t>
      </w:r>
      <w:r w:rsidR="00053CF4">
        <w:rPr>
          <w:rFonts w:ascii="Times New Roman" w:hAnsi="Times New Roman"/>
          <w:sz w:val="24"/>
          <w:szCs w:val="24"/>
        </w:rPr>
        <w:t>/24</w:t>
      </w:r>
    </w:p>
    <w:p w14:paraId="4E8EF6CD" w14:textId="3CC0B99D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Koprivnica, </w:t>
      </w:r>
      <w:r w:rsidR="002578F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2578F2">
        <w:rPr>
          <w:rFonts w:ascii="Times New Roman" w:hAnsi="Times New Roman"/>
          <w:sz w:val="24"/>
          <w:szCs w:val="24"/>
        </w:rPr>
        <w:t xml:space="preserve">travnja </w:t>
      </w:r>
      <w:r>
        <w:rPr>
          <w:rFonts w:ascii="Times New Roman" w:hAnsi="Times New Roman"/>
          <w:sz w:val="24"/>
          <w:szCs w:val="24"/>
        </w:rPr>
        <w:t>202</w:t>
      </w:r>
      <w:r w:rsidR="00053CF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godina</w:t>
      </w:r>
    </w:p>
    <w:p w14:paraId="51A0A41F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52C5B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Ravnateljica:</w:t>
      </w:r>
    </w:p>
    <w:p w14:paraId="19435289" w14:textId="039748E2" w:rsidR="00C75690" w:rsidRPr="00C4724F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Mirjana Hanže</w:t>
      </w:r>
      <w:r w:rsidR="0082071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ović, </w:t>
      </w:r>
      <w:proofErr w:type="spellStart"/>
      <w:r>
        <w:rPr>
          <w:rFonts w:ascii="Times New Roman" w:hAnsi="Times New Roman"/>
          <w:sz w:val="24"/>
          <w:szCs w:val="24"/>
        </w:rPr>
        <w:t>mag.oec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3A2679F" w14:textId="124585D0" w:rsidR="00AF0197" w:rsidRDefault="00AF0197"/>
    <w:sectPr w:rsidR="00AF0197" w:rsidSect="0095392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90"/>
    <w:rsid w:val="00053CF4"/>
    <w:rsid w:val="00062FA3"/>
    <w:rsid w:val="000E3BD3"/>
    <w:rsid w:val="002578F2"/>
    <w:rsid w:val="002C2A40"/>
    <w:rsid w:val="003A636D"/>
    <w:rsid w:val="0049480A"/>
    <w:rsid w:val="005D6C8C"/>
    <w:rsid w:val="00777A8C"/>
    <w:rsid w:val="007971F2"/>
    <w:rsid w:val="0082071D"/>
    <w:rsid w:val="00902518"/>
    <w:rsid w:val="0095392C"/>
    <w:rsid w:val="00A66986"/>
    <w:rsid w:val="00AF0197"/>
    <w:rsid w:val="00B56D6E"/>
    <w:rsid w:val="00B73C3C"/>
    <w:rsid w:val="00BF6002"/>
    <w:rsid w:val="00C75690"/>
    <w:rsid w:val="00CD6848"/>
    <w:rsid w:val="00D028E2"/>
    <w:rsid w:val="00D221A6"/>
    <w:rsid w:val="00D502F4"/>
    <w:rsid w:val="00EC0402"/>
    <w:rsid w:val="00F8368E"/>
    <w:rsid w:val="00F8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4495"/>
  <w15:chartTrackingRefBased/>
  <w15:docId w15:val="{C315CC35-1AA8-492C-AACA-FEEC2E2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Mirjana Hanžeković</cp:lastModifiedBy>
  <cp:revision>4</cp:revision>
  <cp:lastPrinted>2024-04-05T06:11:00Z</cp:lastPrinted>
  <dcterms:created xsi:type="dcterms:W3CDTF">2024-02-05T08:51:00Z</dcterms:created>
  <dcterms:modified xsi:type="dcterms:W3CDTF">2024-04-05T06:11:00Z</dcterms:modified>
</cp:coreProperties>
</file>