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F8FB" w14:textId="77777777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DOM ZDRAVLJA KOPRIVNIČKO-KRIŽEVAČKE ŽUPANIJE</w:t>
      </w:r>
      <w:r w:rsidRPr="002435BC">
        <w:rPr>
          <w:sz w:val="24"/>
          <w:szCs w:val="24"/>
        </w:rPr>
        <w:tab/>
        <w:t xml:space="preserve">                              </w:t>
      </w:r>
    </w:p>
    <w:p w14:paraId="76A07133" w14:textId="77777777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Trg Dr. Tomislava Bardeka 10</w:t>
      </w:r>
    </w:p>
    <w:p w14:paraId="04239E54" w14:textId="77777777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48 000 Koprivnica</w:t>
      </w:r>
    </w:p>
    <w:p w14:paraId="657DA619" w14:textId="4800B5DE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KLASA: 112-0</w:t>
      </w:r>
      <w:r w:rsidRPr="002435BC">
        <w:rPr>
          <w:sz w:val="24"/>
          <w:szCs w:val="24"/>
        </w:rPr>
        <w:t>3</w:t>
      </w:r>
      <w:r w:rsidRPr="002435BC">
        <w:rPr>
          <w:sz w:val="24"/>
          <w:szCs w:val="24"/>
        </w:rPr>
        <w:t>/26-01/</w:t>
      </w:r>
      <w:r w:rsidRPr="002435BC">
        <w:rPr>
          <w:sz w:val="24"/>
          <w:szCs w:val="24"/>
        </w:rPr>
        <w:t>2</w:t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</w:p>
    <w:p w14:paraId="205A0605" w14:textId="6EF633E3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URBROJ:  2137-88-04-26-</w:t>
      </w:r>
      <w:r w:rsidRPr="002435BC">
        <w:rPr>
          <w:sz w:val="24"/>
          <w:szCs w:val="24"/>
        </w:rPr>
        <w:t>7</w:t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</w:p>
    <w:p w14:paraId="38A5A7BD" w14:textId="380F8343" w:rsidR="002435BC" w:rsidRPr="002435BC" w:rsidRDefault="002435BC" w:rsidP="002435BC">
      <w:pPr>
        <w:rPr>
          <w:sz w:val="24"/>
          <w:szCs w:val="24"/>
        </w:rPr>
      </w:pPr>
      <w:r w:rsidRPr="002435BC">
        <w:rPr>
          <w:sz w:val="24"/>
          <w:szCs w:val="24"/>
        </w:rPr>
        <w:t>Koprivnica, 2</w:t>
      </w:r>
      <w:r w:rsidRPr="002435BC">
        <w:rPr>
          <w:sz w:val="24"/>
          <w:szCs w:val="24"/>
        </w:rPr>
        <w:t>5</w:t>
      </w:r>
      <w:r w:rsidRPr="002435BC">
        <w:rPr>
          <w:sz w:val="24"/>
          <w:szCs w:val="24"/>
        </w:rPr>
        <w:t xml:space="preserve">. </w:t>
      </w:r>
      <w:r w:rsidRPr="002435BC">
        <w:rPr>
          <w:sz w:val="24"/>
          <w:szCs w:val="24"/>
        </w:rPr>
        <w:t xml:space="preserve">rujna </w:t>
      </w:r>
      <w:r w:rsidRPr="002435BC">
        <w:rPr>
          <w:sz w:val="24"/>
          <w:szCs w:val="24"/>
        </w:rPr>
        <w:t>2026.</w:t>
      </w:r>
      <w:r w:rsidRPr="002435BC">
        <w:rPr>
          <w:b/>
          <w:bCs/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  <w:r w:rsidRPr="002435BC">
        <w:rPr>
          <w:sz w:val="24"/>
          <w:szCs w:val="24"/>
        </w:rPr>
        <w:tab/>
      </w:r>
    </w:p>
    <w:p w14:paraId="4620C0CC" w14:textId="77777777" w:rsidR="002435BC" w:rsidRPr="002435BC" w:rsidRDefault="002435BC" w:rsidP="002435BC">
      <w:pPr>
        <w:jc w:val="both"/>
        <w:rPr>
          <w:sz w:val="24"/>
          <w:szCs w:val="24"/>
        </w:rPr>
      </w:pPr>
    </w:p>
    <w:p w14:paraId="7191225B" w14:textId="35296929" w:rsidR="002435BC" w:rsidRDefault="002435BC" w:rsidP="002435BC">
      <w:pPr>
        <w:jc w:val="both"/>
        <w:rPr>
          <w:sz w:val="24"/>
          <w:szCs w:val="24"/>
        </w:rPr>
      </w:pPr>
      <w:r w:rsidRPr="002435BC">
        <w:rPr>
          <w:sz w:val="24"/>
          <w:szCs w:val="24"/>
        </w:rPr>
        <w:tab/>
        <w:t xml:space="preserve">Na temelju članka 26. Statuta Doma zdravlja Koprivničko-križevačke županije, KLASA: 011-02/24-01/2, URBROJ: 2137-88-04-24-1 od 27. rujna 2024. godine </w:t>
      </w:r>
      <w:r w:rsidRPr="002435BC">
        <w:rPr>
          <w:sz w:val="24"/>
          <w:szCs w:val="24"/>
        </w:rPr>
        <w:t xml:space="preserve">i </w:t>
      </w:r>
      <w:r w:rsidRPr="002435BC">
        <w:rPr>
          <w:sz w:val="24"/>
          <w:szCs w:val="24"/>
        </w:rPr>
        <w:t>odredbi čl</w:t>
      </w:r>
      <w:r>
        <w:rPr>
          <w:sz w:val="24"/>
          <w:szCs w:val="24"/>
        </w:rPr>
        <w:t>anka</w:t>
      </w:r>
      <w:r w:rsidRPr="002435BC">
        <w:rPr>
          <w:sz w:val="24"/>
          <w:szCs w:val="24"/>
        </w:rPr>
        <w:t xml:space="preserve"> 6. st</w:t>
      </w:r>
      <w:r>
        <w:rPr>
          <w:sz w:val="24"/>
          <w:szCs w:val="24"/>
        </w:rPr>
        <w:t>avka</w:t>
      </w:r>
      <w:r w:rsidRPr="002435BC">
        <w:rPr>
          <w:sz w:val="24"/>
          <w:szCs w:val="24"/>
        </w:rPr>
        <w:t xml:space="preserve"> 8. i čl</w:t>
      </w:r>
      <w:r>
        <w:rPr>
          <w:sz w:val="24"/>
          <w:szCs w:val="24"/>
        </w:rPr>
        <w:t>anka</w:t>
      </w:r>
      <w:r w:rsidRPr="002435BC">
        <w:rPr>
          <w:sz w:val="24"/>
          <w:szCs w:val="24"/>
        </w:rPr>
        <w:t xml:space="preserve"> 10. Pravilnika o standardima i načinu prijma specijalizanata (</w:t>
      </w:r>
      <w:r>
        <w:rPr>
          <w:sz w:val="24"/>
          <w:szCs w:val="24"/>
        </w:rPr>
        <w:t>„Narodne novine“ broj</w:t>
      </w:r>
      <w:r w:rsidRPr="002435BC">
        <w:rPr>
          <w:sz w:val="24"/>
          <w:szCs w:val="24"/>
        </w:rPr>
        <w:t xml:space="preserve"> 94/26</w:t>
      </w:r>
      <w:r>
        <w:rPr>
          <w:sz w:val="24"/>
          <w:szCs w:val="24"/>
        </w:rPr>
        <w:t>. -</w:t>
      </w:r>
      <w:r w:rsidRPr="002435BC">
        <w:rPr>
          <w:sz w:val="24"/>
          <w:szCs w:val="24"/>
        </w:rPr>
        <w:t xml:space="preserve"> dalje u tekstu: Pravilnik)</w:t>
      </w:r>
      <w:r>
        <w:rPr>
          <w:sz w:val="24"/>
          <w:szCs w:val="24"/>
        </w:rPr>
        <w:t>,</w:t>
      </w:r>
      <w:r w:rsidRPr="002435BC">
        <w:rPr>
          <w:sz w:val="24"/>
          <w:szCs w:val="24"/>
        </w:rPr>
        <w:t xml:space="preserve"> ravnateljica Doma zdravlja Koprivničko-križevačke županije Željka Fruk, univ.mag.oec., spec.oec. donosi</w:t>
      </w:r>
    </w:p>
    <w:p w14:paraId="79FC5F5B" w14:textId="77777777" w:rsidR="002435BC" w:rsidRDefault="002435BC" w:rsidP="002435BC">
      <w:pPr>
        <w:jc w:val="both"/>
        <w:rPr>
          <w:sz w:val="24"/>
          <w:szCs w:val="24"/>
        </w:rPr>
      </w:pPr>
    </w:p>
    <w:p w14:paraId="616533EA" w14:textId="77777777" w:rsidR="002435BC" w:rsidRDefault="002435BC" w:rsidP="002435BC">
      <w:pPr>
        <w:jc w:val="both"/>
      </w:pPr>
    </w:p>
    <w:p w14:paraId="36A67FCE" w14:textId="77777777" w:rsidR="001F4736" w:rsidRDefault="00864E8A" w:rsidP="002435BC">
      <w:pPr>
        <w:spacing w:before="100" w:beforeAutospacing="1"/>
        <w:contextualSpacing/>
        <w:jc w:val="center"/>
        <w:rPr>
          <w:b/>
          <w:sz w:val="24"/>
          <w:szCs w:val="24"/>
        </w:rPr>
      </w:pPr>
      <w:r w:rsidRPr="00EA1BE1">
        <w:rPr>
          <w:b/>
          <w:sz w:val="24"/>
          <w:szCs w:val="24"/>
        </w:rPr>
        <w:t>O D L U K U</w:t>
      </w:r>
    </w:p>
    <w:p w14:paraId="44279ABC" w14:textId="51CF4703" w:rsidR="002435BC" w:rsidRDefault="002435BC" w:rsidP="002435BC">
      <w:pPr>
        <w:spacing w:before="100" w:beforeAutospacing="1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načinu i provedbi psihološkog testiranja</w:t>
      </w:r>
    </w:p>
    <w:p w14:paraId="4F22DB3E" w14:textId="77777777" w:rsidR="00A07C3B" w:rsidRPr="00EA1BE1" w:rsidRDefault="00A07C3B" w:rsidP="002435BC">
      <w:pPr>
        <w:spacing w:before="100" w:beforeAutospacing="1"/>
        <w:contextualSpacing/>
        <w:jc w:val="center"/>
        <w:rPr>
          <w:b/>
          <w:sz w:val="24"/>
          <w:szCs w:val="24"/>
        </w:rPr>
      </w:pPr>
    </w:p>
    <w:p w14:paraId="0B348046" w14:textId="77777777" w:rsidR="001F4736" w:rsidRPr="00EA1BE1" w:rsidRDefault="001F4736" w:rsidP="005A1168">
      <w:pPr>
        <w:rPr>
          <w:sz w:val="24"/>
          <w:szCs w:val="24"/>
        </w:rPr>
      </w:pPr>
    </w:p>
    <w:p w14:paraId="75B34093" w14:textId="6D2AFF44" w:rsidR="001F4736" w:rsidRPr="00A07C3B" w:rsidRDefault="001F4736" w:rsidP="001E6816">
      <w:pPr>
        <w:jc w:val="center"/>
        <w:rPr>
          <w:b/>
          <w:bCs/>
          <w:sz w:val="24"/>
          <w:szCs w:val="24"/>
        </w:rPr>
      </w:pPr>
      <w:r w:rsidRPr="00A07C3B">
        <w:rPr>
          <w:b/>
          <w:bCs/>
          <w:sz w:val="24"/>
          <w:szCs w:val="24"/>
        </w:rPr>
        <w:t xml:space="preserve">    I.</w:t>
      </w:r>
    </w:p>
    <w:p w14:paraId="7E39FBB7" w14:textId="27F07F6A" w:rsidR="00037D1D" w:rsidRPr="00EA1BE1" w:rsidRDefault="00037D1D" w:rsidP="001F4736">
      <w:pPr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  <w:t xml:space="preserve">Ovom Odlukom uređuje se način i provedba psihološkog testiranja prilikom provođenja natječajnog postupka za prijam na specijalizaciju za potrebe Doma zdravlja </w:t>
      </w:r>
      <w:r w:rsidR="002435BC" w:rsidRPr="002435BC">
        <w:rPr>
          <w:sz w:val="24"/>
          <w:szCs w:val="24"/>
        </w:rPr>
        <w:t>Koprivničko-križevačke županije</w:t>
      </w:r>
      <w:r w:rsidR="002435BC">
        <w:rPr>
          <w:sz w:val="24"/>
          <w:szCs w:val="24"/>
        </w:rPr>
        <w:t>.</w:t>
      </w:r>
    </w:p>
    <w:p w14:paraId="29945AAE" w14:textId="1F9DA7C5" w:rsidR="001F4736" w:rsidRPr="00EA1BE1" w:rsidRDefault="00037D1D" w:rsidP="001F4736">
      <w:pPr>
        <w:jc w:val="both"/>
        <w:rPr>
          <w:sz w:val="24"/>
          <w:szCs w:val="24"/>
        </w:rPr>
      </w:pPr>
      <w:r w:rsidRPr="00EA1BE1">
        <w:rPr>
          <w:sz w:val="24"/>
          <w:szCs w:val="24"/>
        </w:rPr>
        <w:t xml:space="preserve"> </w:t>
      </w:r>
    </w:p>
    <w:p w14:paraId="0C963DB7" w14:textId="258FBEDA" w:rsidR="001F4736" w:rsidRPr="00A07C3B" w:rsidRDefault="001F4736" w:rsidP="001F4736">
      <w:pPr>
        <w:ind w:firstLine="357"/>
        <w:jc w:val="center"/>
        <w:rPr>
          <w:b/>
          <w:bCs/>
          <w:sz w:val="24"/>
          <w:szCs w:val="24"/>
        </w:rPr>
      </w:pPr>
      <w:r w:rsidRPr="00A07C3B">
        <w:rPr>
          <w:b/>
          <w:bCs/>
          <w:sz w:val="24"/>
          <w:szCs w:val="24"/>
        </w:rPr>
        <w:t>II.</w:t>
      </w:r>
    </w:p>
    <w:p w14:paraId="3DF8E9B1" w14:textId="02B33829" w:rsidR="001F4736" w:rsidRDefault="001F4736" w:rsidP="00E76E87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037D1D" w:rsidRPr="00EA1BE1">
        <w:rPr>
          <w:sz w:val="24"/>
          <w:szCs w:val="24"/>
        </w:rPr>
        <w:t xml:space="preserve">Dom zdravlja </w:t>
      </w:r>
      <w:r w:rsidR="002435BC" w:rsidRPr="002435BC">
        <w:rPr>
          <w:sz w:val="24"/>
          <w:szCs w:val="24"/>
        </w:rPr>
        <w:t>Koprivničko-križevačke županije</w:t>
      </w:r>
      <w:r w:rsidR="002435BC">
        <w:rPr>
          <w:sz w:val="24"/>
          <w:szCs w:val="24"/>
        </w:rPr>
        <w:t xml:space="preserve"> </w:t>
      </w:r>
      <w:r w:rsidR="00037D1D" w:rsidRPr="00EA1BE1">
        <w:rPr>
          <w:sz w:val="24"/>
          <w:szCs w:val="24"/>
        </w:rPr>
        <w:t>će pristupnika s ostvarenim najvećim brojem bodova prema standardima iz čl</w:t>
      </w:r>
      <w:r w:rsidR="002435BC">
        <w:rPr>
          <w:sz w:val="24"/>
          <w:szCs w:val="24"/>
        </w:rPr>
        <w:t>anka 3.</w:t>
      </w:r>
      <w:r w:rsidR="00037D1D" w:rsidRPr="00EA1BE1">
        <w:rPr>
          <w:sz w:val="24"/>
          <w:szCs w:val="24"/>
        </w:rPr>
        <w:t xml:space="preserve"> Pravilnika i razgovora s Povjerenstvom za odabir specijalizanata uputiti na psihološko testiranje.</w:t>
      </w:r>
    </w:p>
    <w:p w14:paraId="72B98DB4" w14:textId="77777777" w:rsidR="002435BC" w:rsidRPr="00EA1BE1" w:rsidRDefault="002435BC" w:rsidP="00E76E87">
      <w:pPr>
        <w:ind w:firstLine="357"/>
        <w:jc w:val="both"/>
        <w:rPr>
          <w:sz w:val="24"/>
          <w:szCs w:val="24"/>
        </w:rPr>
      </w:pPr>
    </w:p>
    <w:p w14:paraId="1F6B4832" w14:textId="16998172" w:rsidR="00037D1D" w:rsidRPr="00A07C3B" w:rsidRDefault="001F4736" w:rsidP="001F4736">
      <w:pPr>
        <w:ind w:firstLine="357"/>
        <w:jc w:val="center"/>
        <w:rPr>
          <w:b/>
          <w:bCs/>
          <w:sz w:val="24"/>
          <w:szCs w:val="24"/>
        </w:rPr>
      </w:pPr>
      <w:r w:rsidRPr="00A07C3B">
        <w:rPr>
          <w:b/>
          <w:bCs/>
          <w:sz w:val="24"/>
          <w:szCs w:val="24"/>
        </w:rPr>
        <w:t>I</w:t>
      </w:r>
      <w:r w:rsidR="005C59C0" w:rsidRPr="00A07C3B">
        <w:rPr>
          <w:b/>
          <w:bCs/>
          <w:sz w:val="24"/>
          <w:szCs w:val="24"/>
        </w:rPr>
        <w:t>II</w:t>
      </w:r>
      <w:r w:rsidRPr="00A07C3B">
        <w:rPr>
          <w:b/>
          <w:bCs/>
          <w:sz w:val="24"/>
          <w:szCs w:val="24"/>
        </w:rPr>
        <w:t>.</w:t>
      </w:r>
    </w:p>
    <w:p w14:paraId="4D2977EF" w14:textId="7372C450" w:rsidR="00037D1D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>Testiranje provodi ovlašteni psiholog u smislu Zakona o psihološkoj djelatnosti (</w:t>
      </w:r>
      <w:r w:rsidR="002435BC">
        <w:rPr>
          <w:sz w:val="24"/>
          <w:szCs w:val="24"/>
        </w:rPr>
        <w:t>„Narodne novine“</w:t>
      </w:r>
      <w:r w:rsidR="001E6816" w:rsidRPr="00EA1BE1">
        <w:rPr>
          <w:sz w:val="24"/>
          <w:szCs w:val="24"/>
        </w:rPr>
        <w:t xml:space="preserve"> br. 98/19</w:t>
      </w:r>
      <w:r w:rsidR="002435BC">
        <w:rPr>
          <w:sz w:val="24"/>
          <w:szCs w:val="24"/>
        </w:rPr>
        <w:t xml:space="preserve">. i </w:t>
      </w:r>
      <w:r w:rsidR="001E6816" w:rsidRPr="00EA1BE1">
        <w:rPr>
          <w:sz w:val="24"/>
          <w:szCs w:val="24"/>
        </w:rPr>
        <w:t>18/22</w:t>
      </w:r>
      <w:r w:rsidR="002435BC">
        <w:rPr>
          <w:sz w:val="24"/>
          <w:szCs w:val="24"/>
        </w:rPr>
        <w:t>.</w:t>
      </w:r>
      <w:r w:rsidR="001E6816" w:rsidRPr="00EA1BE1">
        <w:rPr>
          <w:sz w:val="24"/>
          <w:szCs w:val="24"/>
        </w:rPr>
        <w:t xml:space="preserve">) </w:t>
      </w:r>
      <w:r w:rsidR="002435BC">
        <w:rPr>
          <w:sz w:val="24"/>
          <w:szCs w:val="24"/>
        </w:rPr>
        <w:t xml:space="preserve">temeljem Ugovora o poslovnoj suradnji </w:t>
      </w:r>
      <w:r w:rsidR="001E6816" w:rsidRPr="00EA1BE1">
        <w:rPr>
          <w:sz w:val="24"/>
          <w:szCs w:val="24"/>
        </w:rPr>
        <w:t>kojeg odredi ravnatelj.</w:t>
      </w:r>
    </w:p>
    <w:p w14:paraId="0F2C89A8" w14:textId="09D79C56" w:rsidR="001E6816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>Psiholog samostalno bira psihodijagnostička sredstva i metode prema pravilima struke.</w:t>
      </w:r>
    </w:p>
    <w:p w14:paraId="3AEFCE86" w14:textId="2F95347C" w:rsidR="001E6816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>Rezultati testiranja su povjerljivi te evaluacija rezultata i primijenjena sredstva ostaju kod psihologa kao profesionalna tajna.</w:t>
      </w:r>
    </w:p>
    <w:p w14:paraId="34CBC1E3" w14:textId="77777777" w:rsidR="00037D1D" w:rsidRPr="00EA1BE1" w:rsidRDefault="00037D1D" w:rsidP="001F4736">
      <w:pPr>
        <w:ind w:firstLine="357"/>
        <w:jc w:val="center"/>
        <w:rPr>
          <w:sz w:val="24"/>
          <w:szCs w:val="24"/>
        </w:rPr>
      </w:pPr>
    </w:p>
    <w:p w14:paraId="1527FB56" w14:textId="1A07BA7F" w:rsidR="001F4736" w:rsidRPr="00A07C3B" w:rsidRDefault="00037D1D" w:rsidP="001E6816">
      <w:pPr>
        <w:ind w:firstLine="357"/>
        <w:jc w:val="center"/>
        <w:rPr>
          <w:b/>
          <w:bCs/>
          <w:sz w:val="24"/>
          <w:szCs w:val="24"/>
        </w:rPr>
      </w:pPr>
      <w:r w:rsidRPr="00A07C3B">
        <w:rPr>
          <w:b/>
          <w:bCs/>
          <w:sz w:val="24"/>
          <w:szCs w:val="24"/>
        </w:rPr>
        <w:t>IV.</w:t>
      </w:r>
    </w:p>
    <w:p w14:paraId="0700C103" w14:textId="0A0B3717" w:rsidR="001E6816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 xml:space="preserve">Psihološko testiranje provodi se u svrhu procjene potencijala pristupnika za obavljanje specijalizacije. </w:t>
      </w:r>
    </w:p>
    <w:p w14:paraId="1A0EE0D3" w14:textId="6B4D301D" w:rsidR="001E6816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>Po provedenom testiranju psiholog sastavlja mišljenje sa zaključkom „preporuča se“ ili „ne preporuča se“.</w:t>
      </w:r>
    </w:p>
    <w:p w14:paraId="5F01AF52" w14:textId="0EA7F6F6" w:rsidR="001E6816" w:rsidRPr="00EA1BE1" w:rsidRDefault="00E76E87" w:rsidP="001E6816">
      <w:pPr>
        <w:ind w:firstLine="357"/>
        <w:jc w:val="both"/>
        <w:rPr>
          <w:sz w:val="24"/>
          <w:szCs w:val="24"/>
        </w:rPr>
      </w:pPr>
      <w:r w:rsidRPr="00EA1BE1">
        <w:rPr>
          <w:sz w:val="24"/>
          <w:szCs w:val="24"/>
        </w:rPr>
        <w:tab/>
      </w:r>
      <w:r w:rsidR="001E6816" w:rsidRPr="00EA1BE1">
        <w:rPr>
          <w:sz w:val="24"/>
          <w:szCs w:val="24"/>
        </w:rPr>
        <w:t>Mišljenje se dostavlja Povjerenstvu za odabir specijalizanata po završetku testiranja</w:t>
      </w:r>
      <w:r w:rsidRPr="00EA1BE1">
        <w:rPr>
          <w:sz w:val="24"/>
          <w:szCs w:val="24"/>
        </w:rPr>
        <w:t>.</w:t>
      </w:r>
    </w:p>
    <w:p w14:paraId="34E15338" w14:textId="77777777" w:rsidR="001E6816" w:rsidRPr="00EA1BE1" w:rsidRDefault="001E6816" w:rsidP="001E6816">
      <w:pPr>
        <w:ind w:firstLine="357"/>
        <w:jc w:val="both"/>
        <w:rPr>
          <w:sz w:val="24"/>
          <w:szCs w:val="24"/>
        </w:rPr>
      </w:pPr>
    </w:p>
    <w:p w14:paraId="2198D450" w14:textId="0419E5FE" w:rsidR="001E6816" w:rsidRPr="00A07C3B" w:rsidRDefault="001E6816" w:rsidP="001E6816">
      <w:pPr>
        <w:ind w:firstLine="357"/>
        <w:jc w:val="center"/>
        <w:rPr>
          <w:b/>
          <w:bCs/>
          <w:sz w:val="24"/>
          <w:szCs w:val="24"/>
        </w:rPr>
      </w:pPr>
      <w:r w:rsidRPr="00A07C3B">
        <w:rPr>
          <w:b/>
          <w:bCs/>
          <w:sz w:val="24"/>
          <w:szCs w:val="24"/>
        </w:rPr>
        <w:t>V.</w:t>
      </w:r>
    </w:p>
    <w:p w14:paraId="15130FC8" w14:textId="32BC475F" w:rsidR="00037D1D" w:rsidRPr="00EA1BE1" w:rsidRDefault="001F4736" w:rsidP="001F4736">
      <w:pPr>
        <w:ind w:firstLine="708"/>
        <w:jc w:val="both"/>
        <w:rPr>
          <w:sz w:val="24"/>
          <w:szCs w:val="24"/>
        </w:rPr>
      </w:pPr>
      <w:r w:rsidRPr="00EA1BE1">
        <w:rPr>
          <w:sz w:val="24"/>
          <w:szCs w:val="24"/>
        </w:rPr>
        <w:t xml:space="preserve">Ova Odluka stupa na snagu </w:t>
      </w:r>
      <w:r w:rsidR="00037D1D" w:rsidRPr="00EA1BE1">
        <w:rPr>
          <w:sz w:val="24"/>
          <w:szCs w:val="24"/>
        </w:rPr>
        <w:t>danom donošenj</w:t>
      </w:r>
      <w:r w:rsidR="00E76E87" w:rsidRPr="00EA1BE1">
        <w:rPr>
          <w:sz w:val="24"/>
          <w:szCs w:val="24"/>
        </w:rPr>
        <w:t>a</w:t>
      </w:r>
      <w:r w:rsidR="00037D1D" w:rsidRPr="00EA1BE1">
        <w:rPr>
          <w:sz w:val="24"/>
          <w:szCs w:val="24"/>
        </w:rPr>
        <w:t xml:space="preserve"> te će se objaviti na mrežnoj stranici Doma zdravlja </w:t>
      </w:r>
      <w:r w:rsidR="002435BC" w:rsidRPr="002435BC">
        <w:rPr>
          <w:sz w:val="24"/>
          <w:szCs w:val="24"/>
        </w:rPr>
        <w:t>Koprivničko-križevačke županije</w:t>
      </w:r>
      <w:r w:rsidR="002435BC">
        <w:rPr>
          <w:sz w:val="24"/>
          <w:szCs w:val="24"/>
        </w:rPr>
        <w:t>.</w:t>
      </w:r>
    </w:p>
    <w:p w14:paraId="1E84C084" w14:textId="77777777" w:rsidR="001F4736" w:rsidRPr="00EA1BE1" w:rsidRDefault="001F4736" w:rsidP="001F4736">
      <w:pPr>
        <w:ind w:left="4956"/>
        <w:jc w:val="center"/>
        <w:rPr>
          <w:sz w:val="24"/>
          <w:szCs w:val="24"/>
        </w:rPr>
      </w:pPr>
    </w:p>
    <w:p w14:paraId="0AC856EA" w14:textId="14995134" w:rsidR="00496E0D" w:rsidRDefault="002435BC" w:rsidP="00EA1BE1">
      <w:pPr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RAVNATELJICA</w:t>
      </w:r>
    </w:p>
    <w:p w14:paraId="4A0C3432" w14:textId="0A5204EC" w:rsidR="002435BC" w:rsidRPr="00EA1BE1" w:rsidRDefault="002435BC" w:rsidP="002435BC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Željka Fruk, univ.mag.oec., spec.oec.</w:t>
      </w:r>
    </w:p>
    <w:sectPr w:rsidR="002435BC" w:rsidRPr="00EA1BE1" w:rsidSect="00D631C0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305ED"/>
    <w:multiLevelType w:val="hybridMultilevel"/>
    <w:tmpl w:val="E56AA1B8"/>
    <w:lvl w:ilvl="0" w:tplc="4F56F77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5D92"/>
    <w:multiLevelType w:val="hybridMultilevel"/>
    <w:tmpl w:val="50D09CB2"/>
    <w:lvl w:ilvl="0" w:tplc="58F087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C4687"/>
    <w:multiLevelType w:val="hybridMultilevel"/>
    <w:tmpl w:val="6BC28C5A"/>
    <w:lvl w:ilvl="0" w:tplc="9EE66D82">
      <w:numFmt w:val="bullet"/>
      <w:lvlText w:val="-"/>
      <w:lvlJc w:val="left"/>
      <w:pPr>
        <w:ind w:left="1260" w:hanging="360"/>
      </w:pPr>
      <w:rPr>
        <w:rFonts w:ascii="Times New Roman" w:eastAsia="Lucida Sans Unicod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AF22A88"/>
    <w:multiLevelType w:val="hybridMultilevel"/>
    <w:tmpl w:val="9CCA73C2"/>
    <w:lvl w:ilvl="0" w:tplc="69AE96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50556F"/>
    <w:multiLevelType w:val="hybridMultilevel"/>
    <w:tmpl w:val="6BA04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14C43"/>
    <w:multiLevelType w:val="hybridMultilevel"/>
    <w:tmpl w:val="FA786928"/>
    <w:lvl w:ilvl="0" w:tplc="410E04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650F1"/>
    <w:multiLevelType w:val="hybridMultilevel"/>
    <w:tmpl w:val="C32CDFC0"/>
    <w:lvl w:ilvl="0" w:tplc="2E8071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31E4B"/>
    <w:multiLevelType w:val="hybridMultilevel"/>
    <w:tmpl w:val="FB58F54E"/>
    <w:lvl w:ilvl="0" w:tplc="027A67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27FB0"/>
    <w:multiLevelType w:val="hybridMultilevel"/>
    <w:tmpl w:val="DA080B04"/>
    <w:lvl w:ilvl="0" w:tplc="62CEEFDE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1C495BA5"/>
    <w:multiLevelType w:val="hybridMultilevel"/>
    <w:tmpl w:val="0D665E76"/>
    <w:lvl w:ilvl="0" w:tplc="EA265624">
      <w:numFmt w:val="bullet"/>
      <w:lvlText w:val="-"/>
      <w:lvlJc w:val="left"/>
      <w:pPr>
        <w:ind w:left="6525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85" w:hanging="360"/>
      </w:pPr>
      <w:rPr>
        <w:rFonts w:ascii="Wingdings" w:hAnsi="Wingdings" w:hint="default"/>
      </w:rPr>
    </w:lvl>
  </w:abstractNum>
  <w:abstractNum w:abstractNumId="11" w15:restartNumberingAfterBreak="0">
    <w:nsid w:val="1C7B5E16"/>
    <w:multiLevelType w:val="multilevel"/>
    <w:tmpl w:val="83C8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91702F"/>
    <w:multiLevelType w:val="hybridMultilevel"/>
    <w:tmpl w:val="DA9E65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A5AEF"/>
    <w:multiLevelType w:val="hybridMultilevel"/>
    <w:tmpl w:val="2774FE7A"/>
    <w:lvl w:ilvl="0" w:tplc="09043D5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E46150B"/>
    <w:multiLevelType w:val="multilevel"/>
    <w:tmpl w:val="75666C64"/>
    <w:lvl w:ilvl="0">
      <w:start w:val="1"/>
      <w:numFmt w:val="decimal"/>
      <w:lvlText w:val="%1."/>
      <w:lvlJc w:val="left"/>
      <w:pPr>
        <w:ind w:left="1069" w:hanging="360"/>
      </w:p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5" w15:restartNumberingAfterBreak="0">
    <w:nsid w:val="330B5F5E"/>
    <w:multiLevelType w:val="hybridMultilevel"/>
    <w:tmpl w:val="EA568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50355"/>
    <w:multiLevelType w:val="hybridMultilevel"/>
    <w:tmpl w:val="00B44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22049"/>
    <w:multiLevelType w:val="hybridMultilevel"/>
    <w:tmpl w:val="2DAA55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139D1"/>
    <w:multiLevelType w:val="hybridMultilevel"/>
    <w:tmpl w:val="8D069BC8"/>
    <w:lvl w:ilvl="0" w:tplc="96CEC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4586975"/>
    <w:multiLevelType w:val="hybridMultilevel"/>
    <w:tmpl w:val="6838C0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04F10"/>
    <w:multiLevelType w:val="hybridMultilevel"/>
    <w:tmpl w:val="CB505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64B8E"/>
    <w:multiLevelType w:val="multilevel"/>
    <w:tmpl w:val="9E12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3738EF"/>
    <w:multiLevelType w:val="multilevel"/>
    <w:tmpl w:val="BD72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0E1174"/>
    <w:multiLevelType w:val="hybridMultilevel"/>
    <w:tmpl w:val="E9585368"/>
    <w:lvl w:ilvl="0" w:tplc="42DAFF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C24B6"/>
    <w:multiLevelType w:val="hybridMultilevel"/>
    <w:tmpl w:val="B840109E"/>
    <w:lvl w:ilvl="0" w:tplc="A29A7C8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13C71"/>
    <w:multiLevelType w:val="hybridMultilevel"/>
    <w:tmpl w:val="32C63CE2"/>
    <w:lvl w:ilvl="0" w:tplc="C54A4CFE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7CC866BD"/>
    <w:multiLevelType w:val="hybridMultilevel"/>
    <w:tmpl w:val="F23ECBFA"/>
    <w:lvl w:ilvl="0" w:tplc="BC047F3E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82736413">
    <w:abstractNumId w:val="14"/>
  </w:num>
  <w:num w:numId="2" w16cid:durableId="824052357">
    <w:abstractNumId w:val="18"/>
  </w:num>
  <w:num w:numId="3" w16cid:durableId="64112436">
    <w:abstractNumId w:val="5"/>
  </w:num>
  <w:num w:numId="4" w16cid:durableId="1260141393">
    <w:abstractNumId w:val="4"/>
  </w:num>
  <w:num w:numId="5" w16cid:durableId="439567743">
    <w:abstractNumId w:val="2"/>
  </w:num>
  <w:num w:numId="6" w16cid:durableId="1900902003">
    <w:abstractNumId w:val="13"/>
  </w:num>
  <w:num w:numId="7" w16cid:durableId="1528449804">
    <w:abstractNumId w:val="11"/>
  </w:num>
  <w:num w:numId="8" w16cid:durableId="76247340">
    <w:abstractNumId w:val="15"/>
  </w:num>
  <w:num w:numId="9" w16cid:durableId="1929389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1070178">
    <w:abstractNumId w:val="7"/>
  </w:num>
  <w:num w:numId="11" w16cid:durableId="1008944270">
    <w:abstractNumId w:val="26"/>
  </w:num>
  <w:num w:numId="12" w16cid:durableId="586571850">
    <w:abstractNumId w:val="1"/>
  </w:num>
  <w:num w:numId="13" w16cid:durableId="1040086531">
    <w:abstractNumId w:val="8"/>
  </w:num>
  <w:num w:numId="14" w16cid:durableId="2073115583">
    <w:abstractNumId w:val="22"/>
  </w:num>
  <w:num w:numId="15" w16cid:durableId="2105807267">
    <w:abstractNumId w:val="21"/>
  </w:num>
  <w:num w:numId="16" w16cid:durableId="1831483840">
    <w:abstractNumId w:val="20"/>
  </w:num>
  <w:num w:numId="17" w16cid:durableId="522480917">
    <w:abstractNumId w:val="16"/>
  </w:num>
  <w:num w:numId="18" w16cid:durableId="1819298129">
    <w:abstractNumId w:val="17"/>
  </w:num>
  <w:num w:numId="19" w16cid:durableId="9014095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2948547">
    <w:abstractNumId w:val="24"/>
  </w:num>
  <w:num w:numId="21" w16cid:durableId="1712488260">
    <w:abstractNumId w:val="25"/>
  </w:num>
  <w:num w:numId="22" w16cid:durableId="1024131473">
    <w:abstractNumId w:val="23"/>
  </w:num>
  <w:num w:numId="23" w16cid:durableId="1544898858">
    <w:abstractNumId w:val="3"/>
  </w:num>
  <w:num w:numId="24" w16cid:durableId="1365983729">
    <w:abstractNumId w:val="12"/>
  </w:num>
  <w:num w:numId="25" w16cid:durableId="1848707685">
    <w:abstractNumId w:val="9"/>
  </w:num>
  <w:num w:numId="26" w16cid:durableId="20789132">
    <w:abstractNumId w:val="6"/>
  </w:num>
  <w:num w:numId="27" w16cid:durableId="11361402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CA"/>
    <w:rsid w:val="000014C6"/>
    <w:rsid w:val="00002B3E"/>
    <w:rsid w:val="00004744"/>
    <w:rsid w:val="0000485D"/>
    <w:rsid w:val="00011936"/>
    <w:rsid w:val="0001244D"/>
    <w:rsid w:val="00015918"/>
    <w:rsid w:val="00015A9E"/>
    <w:rsid w:val="00017475"/>
    <w:rsid w:val="00017610"/>
    <w:rsid w:val="00017E7E"/>
    <w:rsid w:val="0002777F"/>
    <w:rsid w:val="00034D36"/>
    <w:rsid w:val="000356D5"/>
    <w:rsid w:val="00037D1D"/>
    <w:rsid w:val="00051ED2"/>
    <w:rsid w:val="0005758E"/>
    <w:rsid w:val="00064A37"/>
    <w:rsid w:val="00074B8F"/>
    <w:rsid w:val="00074D5B"/>
    <w:rsid w:val="000817E0"/>
    <w:rsid w:val="0009250B"/>
    <w:rsid w:val="00093BDB"/>
    <w:rsid w:val="000A18B8"/>
    <w:rsid w:val="000B78EB"/>
    <w:rsid w:val="000C1129"/>
    <w:rsid w:val="000C3FEC"/>
    <w:rsid w:val="000C617F"/>
    <w:rsid w:val="000D5C95"/>
    <w:rsid w:val="000F53B9"/>
    <w:rsid w:val="000F6694"/>
    <w:rsid w:val="00111C1E"/>
    <w:rsid w:val="00126604"/>
    <w:rsid w:val="00130079"/>
    <w:rsid w:val="001354CC"/>
    <w:rsid w:val="00144E16"/>
    <w:rsid w:val="00192C5A"/>
    <w:rsid w:val="001954F9"/>
    <w:rsid w:val="001A4926"/>
    <w:rsid w:val="001C152E"/>
    <w:rsid w:val="001D07D2"/>
    <w:rsid w:val="001D11EF"/>
    <w:rsid w:val="001D65E3"/>
    <w:rsid w:val="001E0801"/>
    <w:rsid w:val="001E6816"/>
    <w:rsid w:val="001F4736"/>
    <w:rsid w:val="002018F8"/>
    <w:rsid w:val="00221068"/>
    <w:rsid w:val="0022304B"/>
    <w:rsid w:val="00231C89"/>
    <w:rsid w:val="00233700"/>
    <w:rsid w:val="002339F2"/>
    <w:rsid w:val="002435BC"/>
    <w:rsid w:val="00247E0B"/>
    <w:rsid w:val="00255D75"/>
    <w:rsid w:val="00262C6A"/>
    <w:rsid w:val="00295BD7"/>
    <w:rsid w:val="002963C0"/>
    <w:rsid w:val="002A4DE1"/>
    <w:rsid w:val="002A732D"/>
    <w:rsid w:val="002D35D7"/>
    <w:rsid w:val="002D4E74"/>
    <w:rsid w:val="002E3F0B"/>
    <w:rsid w:val="002E77EC"/>
    <w:rsid w:val="002F3D7E"/>
    <w:rsid w:val="00323768"/>
    <w:rsid w:val="00343777"/>
    <w:rsid w:val="00352602"/>
    <w:rsid w:val="00355D7D"/>
    <w:rsid w:val="00356308"/>
    <w:rsid w:val="003569F2"/>
    <w:rsid w:val="00376C4E"/>
    <w:rsid w:val="00383608"/>
    <w:rsid w:val="003A16E6"/>
    <w:rsid w:val="003B7991"/>
    <w:rsid w:val="003C6289"/>
    <w:rsid w:val="003D5786"/>
    <w:rsid w:val="003E481B"/>
    <w:rsid w:val="003F3A85"/>
    <w:rsid w:val="00401994"/>
    <w:rsid w:val="00403F56"/>
    <w:rsid w:val="00405390"/>
    <w:rsid w:val="0041313D"/>
    <w:rsid w:val="00440979"/>
    <w:rsid w:val="00466607"/>
    <w:rsid w:val="0047288C"/>
    <w:rsid w:val="00496E0D"/>
    <w:rsid w:val="004B238D"/>
    <w:rsid w:val="004C03CE"/>
    <w:rsid w:val="004C5AFB"/>
    <w:rsid w:val="004D6212"/>
    <w:rsid w:val="004D69CC"/>
    <w:rsid w:val="004E1E30"/>
    <w:rsid w:val="004E7DCF"/>
    <w:rsid w:val="004F4828"/>
    <w:rsid w:val="004F4830"/>
    <w:rsid w:val="00503432"/>
    <w:rsid w:val="00512986"/>
    <w:rsid w:val="00513F8F"/>
    <w:rsid w:val="00526FED"/>
    <w:rsid w:val="0053066F"/>
    <w:rsid w:val="0053562F"/>
    <w:rsid w:val="00563A09"/>
    <w:rsid w:val="0057501C"/>
    <w:rsid w:val="00575AF1"/>
    <w:rsid w:val="005A1168"/>
    <w:rsid w:val="005A513A"/>
    <w:rsid w:val="005B4362"/>
    <w:rsid w:val="005B56A4"/>
    <w:rsid w:val="005C3A3A"/>
    <w:rsid w:val="005C5506"/>
    <w:rsid w:val="005C59C0"/>
    <w:rsid w:val="005D7BF4"/>
    <w:rsid w:val="005E2972"/>
    <w:rsid w:val="005E53F1"/>
    <w:rsid w:val="00617E33"/>
    <w:rsid w:val="006239AE"/>
    <w:rsid w:val="00635CDC"/>
    <w:rsid w:val="00644812"/>
    <w:rsid w:val="00655430"/>
    <w:rsid w:val="0067406E"/>
    <w:rsid w:val="00674897"/>
    <w:rsid w:val="00677BF6"/>
    <w:rsid w:val="00682FA3"/>
    <w:rsid w:val="00683434"/>
    <w:rsid w:val="006916F2"/>
    <w:rsid w:val="00697700"/>
    <w:rsid w:val="006B7262"/>
    <w:rsid w:val="006C2A70"/>
    <w:rsid w:val="006C5FDB"/>
    <w:rsid w:val="006D3CF0"/>
    <w:rsid w:val="006D507E"/>
    <w:rsid w:val="006D5FDA"/>
    <w:rsid w:val="006D6758"/>
    <w:rsid w:val="006D7964"/>
    <w:rsid w:val="006E194B"/>
    <w:rsid w:val="00711D75"/>
    <w:rsid w:val="00714E34"/>
    <w:rsid w:val="00721530"/>
    <w:rsid w:val="00723A3C"/>
    <w:rsid w:val="0073268B"/>
    <w:rsid w:val="007455D9"/>
    <w:rsid w:val="00774DA4"/>
    <w:rsid w:val="00794530"/>
    <w:rsid w:val="007A660B"/>
    <w:rsid w:val="007A7697"/>
    <w:rsid w:val="007C6CF9"/>
    <w:rsid w:val="007E128D"/>
    <w:rsid w:val="007E658E"/>
    <w:rsid w:val="008007D7"/>
    <w:rsid w:val="00822FFD"/>
    <w:rsid w:val="008264BD"/>
    <w:rsid w:val="00827B38"/>
    <w:rsid w:val="00853B01"/>
    <w:rsid w:val="00855A16"/>
    <w:rsid w:val="0086155D"/>
    <w:rsid w:val="00864E8A"/>
    <w:rsid w:val="008A7F15"/>
    <w:rsid w:val="008B1FCA"/>
    <w:rsid w:val="008C27ED"/>
    <w:rsid w:val="008D1A2F"/>
    <w:rsid w:val="008E2805"/>
    <w:rsid w:val="008F07F5"/>
    <w:rsid w:val="008F3B02"/>
    <w:rsid w:val="008F514F"/>
    <w:rsid w:val="00910F86"/>
    <w:rsid w:val="00931FFC"/>
    <w:rsid w:val="00944375"/>
    <w:rsid w:val="009447DB"/>
    <w:rsid w:val="0095288A"/>
    <w:rsid w:val="00964A4F"/>
    <w:rsid w:val="00970A68"/>
    <w:rsid w:val="00975114"/>
    <w:rsid w:val="00986593"/>
    <w:rsid w:val="00992ADE"/>
    <w:rsid w:val="0099443B"/>
    <w:rsid w:val="009A20AB"/>
    <w:rsid w:val="009A4B8F"/>
    <w:rsid w:val="009D0304"/>
    <w:rsid w:val="009E3619"/>
    <w:rsid w:val="00A003EF"/>
    <w:rsid w:val="00A005DC"/>
    <w:rsid w:val="00A02E96"/>
    <w:rsid w:val="00A07C3B"/>
    <w:rsid w:val="00A13D0B"/>
    <w:rsid w:val="00A2590E"/>
    <w:rsid w:val="00A31CA0"/>
    <w:rsid w:val="00A51579"/>
    <w:rsid w:val="00A70409"/>
    <w:rsid w:val="00A71E91"/>
    <w:rsid w:val="00A803C1"/>
    <w:rsid w:val="00A807DB"/>
    <w:rsid w:val="00AA736D"/>
    <w:rsid w:val="00AA7D01"/>
    <w:rsid w:val="00AB5306"/>
    <w:rsid w:val="00B0355F"/>
    <w:rsid w:val="00B069A7"/>
    <w:rsid w:val="00B06DF3"/>
    <w:rsid w:val="00B1139C"/>
    <w:rsid w:val="00B162E1"/>
    <w:rsid w:val="00B224C5"/>
    <w:rsid w:val="00B41DE7"/>
    <w:rsid w:val="00B529D5"/>
    <w:rsid w:val="00B700E5"/>
    <w:rsid w:val="00B75AE0"/>
    <w:rsid w:val="00B90ADB"/>
    <w:rsid w:val="00B94D52"/>
    <w:rsid w:val="00BA1DD7"/>
    <w:rsid w:val="00BA2A16"/>
    <w:rsid w:val="00BA3D2C"/>
    <w:rsid w:val="00BB7D9E"/>
    <w:rsid w:val="00BC41CA"/>
    <w:rsid w:val="00BC428C"/>
    <w:rsid w:val="00BC4466"/>
    <w:rsid w:val="00BD3CD8"/>
    <w:rsid w:val="00BF2D01"/>
    <w:rsid w:val="00BF529A"/>
    <w:rsid w:val="00C02A87"/>
    <w:rsid w:val="00C057CA"/>
    <w:rsid w:val="00C140C7"/>
    <w:rsid w:val="00C2283B"/>
    <w:rsid w:val="00C26665"/>
    <w:rsid w:val="00C54633"/>
    <w:rsid w:val="00C5649D"/>
    <w:rsid w:val="00C77B46"/>
    <w:rsid w:val="00C83F66"/>
    <w:rsid w:val="00C93068"/>
    <w:rsid w:val="00C9372C"/>
    <w:rsid w:val="00CA1E0C"/>
    <w:rsid w:val="00CA5C8B"/>
    <w:rsid w:val="00CB0C3C"/>
    <w:rsid w:val="00CB3B3B"/>
    <w:rsid w:val="00CC37E9"/>
    <w:rsid w:val="00CC4978"/>
    <w:rsid w:val="00CD2A57"/>
    <w:rsid w:val="00CD45D9"/>
    <w:rsid w:val="00CD7BBD"/>
    <w:rsid w:val="00CE671C"/>
    <w:rsid w:val="00CF7C9F"/>
    <w:rsid w:val="00D1627F"/>
    <w:rsid w:val="00D44DF7"/>
    <w:rsid w:val="00D631C0"/>
    <w:rsid w:val="00D64091"/>
    <w:rsid w:val="00D77627"/>
    <w:rsid w:val="00D77E49"/>
    <w:rsid w:val="00DB0440"/>
    <w:rsid w:val="00DB2F57"/>
    <w:rsid w:val="00DD1253"/>
    <w:rsid w:val="00E17942"/>
    <w:rsid w:val="00E33DC3"/>
    <w:rsid w:val="00E33E41"/>
    <w:rsid w:val="00E363DF"/>
    <w:rsid w:val="00E36CCB"/>
    <w:rsid w:val="00E42C14"/>
    <w:rsid w:val="00E54161"/>
    <w:rsid w:val="00E542D8"/>
    <w:rsid w:val="00E65185"/>
    <w:rsid w:val="00E70811"/>
    <w:rsid w:val="00E76E87"/>
    <w:rsid w:val="00E940AA"/>
    <w:rsid w:val="00E9425C"/>
    <w:rsid w:val="00E94535"/>
    <w:rsid w:val="00EA1BE1"/>
    <w:rsid w:val="00EA2BC7"/>
    <w:rsid w:val="00EA5DC8"/>
    <w:rsid w:val="00EC158B"/>
    <w:rsid w:val="00ED2222"/>
    <w:rsid w:val="00ED7D04"/>
    <w:rsid w:val="00EE07F5"/>
    <w:rsid w:val="00EE30F2"/>
    <w:rsid w:val="00EF06C6"/>
    <w:rsid w:val="00EF59C7"/>
    <w:rsid w:val="00F020B0"/>
    <w:rsid w:val="00F040DE"/>
    <w:rsid w:val="00F70B6C"/>
    <w:rsid w:val="00F711CA"/>
    <w:rsid w:val="00F86B56"/>
    <w:rsid w:val="00FA4C0E"/>
    <w:rsid w:val="00FA64A2"/>
    <w:rsid w:val="00FB1044"/>
    <w:rsid w:val="00FB6655"/>
    <w:rsid w:val="00FC0C9C"/>
    <w:rsid w:val="00FC20CD"/>
    <w:rsid w:val="00FD10F1"/>
    <w:rsid w:val="00FD30C8"/>
    <w:rsid w:val="00FD3FD6"/>
    <w:rsid w:val="00FD7174"/>
    <w:rsid w:val="00FF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53318"/>
  <w15:docId w15:val="{C6F35E4E-7235-4BFB-BD58-2E8C1E71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Heading2">
    <w:name w:val="heading 2"/>
    <w:basedOn w:val="Normal"/>
    <w:next w:val="Normal"/>
    <w:link w:val="Heading2Char"/>
    <w:unhideWhenUsed/>
    <w:qFormat/>
    <w:rsid w:val="006C2A70"/>
    <w:pPr>
      <w:keepNext/>
      <w:jc w:val="right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711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F711CA"/>
    <w:pPr>
      <w:widowControl w:val="0"/>
      <w:suppressAutoHyphens/>
      <w:autoSpaceDN w:val="0"/>
      <w:ind w:left="72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C057C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C057CA"/>
    <w:rPr>
      <w:i/>
      <w:iCs/>
    </w:rPr>
  </w:style>
  <w:style w:type="character" w:customStyle="1" w:styleId="Heading2Char">
    <w:name w:val="Heading 2 Char"/>
    <w:basedOn w:val="DefaultParagraphFont"/>
    <w:link w:val="Heading2"/>
    <w:rsid w:val="006C2A70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PlainText">
    <w:name w:val="Plain Text"/>
    <w:basedOn w:val="Normal"/>
    <w:link w:val="PlainTextChar"/>
    <w:unhideWhenUsed/>
    <w:rsid w:val="006C2A70"/>
    <w:rPr>
      <w:rFonts w:ascii="Courier New" w:hAnsi="Courier New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6C2A70"/>
    <w:rPr>
      <w:rFonts w:ascii="Courier New" w:eastAsia="Times New Roman" w:hAnsi="Courier New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6C2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unhideWhenUsed/>
    <w:rsid w:val="00A515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Devcic</dc:creator>
  <cp:lastModifiedBy>DZKKZ1</cp:lastModifiedBy>
  <cp:revision>2</cp:revision>
  <cp:lastPrinted>2024-04-16T09:38:00Z</cp:lastPrinted>
  <dcterms:created xsi:type="dcterms:W3CDTF">2026-09-28T09:57:00Z</dcterms:created>
  <dcterms:modified xsi:type="dcterms:W3CDTF">2026-09-28T09:57:00Z</dcterms:modified>
</cp:coreProperties>
</file>